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20" w:rsidRPr="007C74B2" w:rsidRDefault="00A35620" w:rsidP="007C74B2">
      <w:pPr>
        <w:jc w:val="center"/>
        <w:rPr>
          <w:b/>
          <w:sz w:val="20"/>
          <w:szCs w:val="20"/>
        </w:rPr>
      </w:pPr>
      <w:r w:rsidRPr="007C74B2">
        <w:rPr>
          <w:b/>
          <w:sz w:val="20"/>
          <w:szCs w:val="20"/>
        </w:rPr>
        <w:t xml:space="preserve">Minutes of </w:t>
      </w:r>
      <w:r w:rsidR="00C227DC">
        <w:rPr>
          <w:b/>
          <w:sz w:val="20"/>
          <w:szCs w:val="20"/>
        </w:rPr>
        <w:t xml:space="preserve">Zoom </w:t>
      </w:r>
      <w:r w:rsidRPr="007C74B2">
        <w:rPr>
          <w:b/>
          <w:sz w:val="20"/>
          <w:szCs w:val="20"/>
        </w:rPr>
        <w:t>Meeting</w:t>
      </w:r>
    </w:p>
    <w:p w:rsidR="00A35620" w:rsidRPr="007C74B2" w:rsidRDefault="00A35620" w:rsidP="007C74B2">
      <w:pPr>
        <w:jc w:val="center"/>
        <w:rPr>
          <w:b/>
          <w:sz w:val="20"/>
          <w:szCs w:val="20"/>
        </w:rPr>
      </w:pPr>
    </w:p>
    <w:p w:rsidR="00A35620" w:rsidRPr="007C74B2" w:rsidRDefault="00224145" w:rsidP="007C74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Thursday </w:t>
      </w:r>
      <w:r w:rsidR="00C227DC">
        <w:rPr>
          <w:b/>
          <w:sz w:val="20"/>
          <w:szCs w:val="20"/>
        </w:rPr>
        <w:t>December 3</w:t>
      </w:r>
      <w:r w:rsidR="00C227DC" w:rsidRPr="00C227DC">
        <w:rPr>
          <w:b/>
          <w:sz w:val="20"/>
          <w:szCs w:val="20"/>
          <w:vertAlign w:val="superscript"/>
        </w:rPr>
        <w:t>rd</w:t>
      </w:r>
      <w:r w:rsidR="00C227DC">
        <w:rPr>
          <w:b/>
          <w:sz w:val="20"/>
          <w:szCs w:val="20"/>
        </w:rPr>
        <w:t xml:space="preserve"> </w:t>
      </w:r>
      <w:r w:rsidR="00A35620" w:rsidRPr="007C74B2">
        <w:rPr>
          <w:b/>
          <w:sz w:val="20"/>
          <w:szCs w:val="20"/>
        </w:rPr>
        <w:t>20</w:t>
      </w:r>
      <w:r w:rsidR="003D61E0">
        <w:rPr>
          <w:b/>
          <w:sz w:val="20"/>
          <w:szCs w:val="20"/>
        </w:rPr>
        <w:t>20</w:t>
      </w:r>
    </w:p>
    <w:p w:rsidR="00A35620" w:rsidRDefault="00A35620" w:rsidP="00246328">
      <w:pPr>
        <w:jc w:val="both"/>
        <w:rPr>
          <w:sz w:val="20"/>
          <w:szCs w:val="20"/>
        </w:rPr>
      </w:pPr>
    </w:p>
    <w:p w:rsidR="00A35620" w:rsidRPr="00224145" w:rsidRDefault="004D2CE8" w:rsidP="00246328">
      <w:pPr>
        <w:jc w:val="both"/>
        <w:rPr>
          <w:i/>
          <w:sz w:val="16"/>
          <w:szCs w:val="16"/>
        </w:rPr>
      </w:pPr>
      <w:r w:rsidRPr="00224145">
        <w:rPr>
          <w:i/>
          <w:sz w:val="16"/>
          <w:szCs w:val="16"/>
        </w:rPr>
        <w:t xml:space="preserve">Meeting opened at </w:t>
      </w:r>
      <w:r w:rsidR="00B261B2" w:rsidRPr="00224145">
        <w:rPr>
          <w:i/>
          <w:sz w:val="16"/>
          <w:szCs w:val="16"/>
        </w:rPr>
        <w:t>19:</w:t>
      </w:r>
      <w:r w:rsidR="00C227DC">
        <w:rPr>
          <w:i/>
          <w:sz w:val="16"/>
          <w:szCs w:val="16"/>
        </w:rPr>
        <w:t>06</w:t>
      </w:r>
    </w:p>
    <w:p w:rsidR="000912F9" w:rsidRPr="00A93823" w:rsidRDefault="000912F9" w:rsidP="00246328">
      <w:pPr>
        <w:jc w:val="both"/>
        <w:rPr>
          <w:sz w:val="16"/>
          <w:szCs w:val="16"/>
        </w:rPr>
      </w:pPr>
    </w:p>
    <w:p w:rsidR="00224145" w:rsidRDefault="00224145" w:rsidP="00224145">
      <w:pPr>
        <w:jc w:val="both"/>
        <w:rPr>
          <w:sz w:val="20"/>
          <w:szCs w:val="20"/>
        </w:rPr>
      </w:pPr>
      <w:r w:rsidRPr="007C74B2">
        <w:rPr>
          <w:b/>
          <w:sz w:val="20"/>
          <w:szCs w:val="20"/>
        </w:rPr>
        <w:t>1</w:t>
      </w:r>
      <w:r w:rsidR="00936E83">
        <w:rPr>
          <w:b/>
          <w:sz w:val="20"/>
          <w:szCs w:val="20"/>
        </w:rPr>
        <w:tab/>
      </w:r>
      <w:r w:rsidRPr="007C74B2">
        <w:rPr>
          <w:b/>
          <w:sz w:val="20"/>
          <w:szCs w:val="20"/>
        </w:rPr>
        <w:t>Attendees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–  </w:t>
      </w:r>
      <w:r w:rsidR="00C227DC">
        <w:rPr>
          <w:sz w:val="20"/>
          <w:szCs w:val="20"/>
        </w:rPr>
        <w:t>T</w:t>
      </w:r>
      <w:proofErr w:type="gramEnd"/>
      <w:r w:rsidR="00C227DC">
        <w:rPr>
          <w:sz w:val="20"/>
          <w:szCs w:val="20"/>
        </w:rPr>
        <w:t xml:space="preserve"> Larsen, C Vardy, R Larsen, E Robinson, P Thornton, S Robinson, K Watson</w:t>
      </w:r>
    </w:p>
    <w:p w:rsidR="00224145" w:rsidRDefault="00224145" w:rsidP="00936E83">
      <w:pPr>
        <w:ind w:firstLine="720"/>
        <w:jc w:val="both"/>
        <w:rPr>
          <w:i/>
          <w:sz w:val="18"/>
          <w:szCs w:val="18"/>
        </w:rPr>
      </w:pPr>
      <w:proofErr w:type="gramStart"/>
      <w:r w:rsidRPr="00D205DB">
        <w:rPr>
          <w:b/>
          <w:i/>
          <w:sz w:val="18"/>
          <w:szCs w:val="18"/>
        </w:rPr>
        <w:t>Apologies</w:t>
      </w:r>
      <w:r w:rsidRPr="00D205D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–</w:t>
      </w:r>
      <w:proofErr w:type="gramEnd"/>
      <w:r w:rsidR="00C227DC">
        <w:rPr>
          <w:i/>
          <w:sz w:val="18"/>
          <w:szCs w:val="18"/>
        </w:rPr>
        <w:t xml:space="preserve">    H Heeley, M Fairclough, D Fairclough, R Harries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 w:rsidRPr="007C74B2">
        <w:rPr>
          <w:b/>
          <w:sz w:val="20"/>
          <w:szCs w:val="20"/>
        </w:rPr>
        <w:t>2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Action Point Update</w:t>
      </w:r>
    </w:p>
    <w:p w:rsidR="00C227DC" w:rsidRDefault="00C227DC" w:rsidP="00C227DC">
      <w:pPr>
        <w:ind w:left="720"/>
        <w:rPr>
          <w:sz w:val="20"/>
          <w:szCs w:val="20"/>
        </w:rPr>
      </w:pPr>
      <w:r w:rsidRPr="00DE2AC4">
        <w:rPr>
          <w:b/>
          <w:sz w:val="16"/>
          <w:szCs w:val="16"/>
        </w:rPr>
        <w:t xml:space="preserve">Agenda Item    </w:t>
      </w:r>
      <w:r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>Owner</w:t>
      </w:r>
      <w:r w:rsidRPr="00DE2AC4">
        <w:rPr>
          <w:b/>
          <w:sz w:val="16"/>
          <w:szCs w:val="16"/>
        </w:rPr>
        <w:tab/>
        <w:t>Descriptor</w:t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  <w:t xml:space="preserve">           </w:t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  <w:t xml:space="preserve">                                            </w:t>
      </w:r>
      <w:r>
        <w:rPr>
          <w:sz w:val="20"/>
          <w:szCs w:val="20"/>
        </w:rPr>
        <w:t>20201005d</w:t>
      </w:r>
      <w:r>
        <w:rPr>
          <w:sz w:val="20"/>
          <w:szCs w:val="20"/>
        </w:rPr>
        <w:tab/>
      </w:r>
      <w:r w:rsidRPr="007A3692">
        <w:rPr>
          <w:b/>
          <w:color w:val="833C0B"/>
          <w:sz w:val="20"/>
          <w:szCs w:val="20"/>
        </w:rPr>
        <w:t>PT</w:t>
      </w:r>
      <w:r>
        <w:rPr>
          <w:sz w:val="20"/>
          <w:szCs w:val="20"/>
        </w:rPr>
        <w:tab/>
        <w:t>Sourcing Solar Panels, costs, grants available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F5BB0">
        <w:rPr>
          <w:i/>
          <w:sz w:val="20"/>
          <w:szCs w:val="20"/>
        </w:rPr>
        <w:t>ongoing</w:t>
      </w:r>
    </w:p>
    <w:p w:rsidR="00C227DC" w:rsidRPr="00C227DC" w:rsidRDefault="00C227DC" w:rsidP="00797EFD">
      <w:pPr>
        <w:rPr>
          <w:i/>
          <w:sz w:val="20"/>
          <w:szCs w:val="20"/>
        </w:rPr>
      </w:pPr>
      <w:r w:rsidRPr="00797EFD">
        <w:rPr>
          <w:b/>
          <w:color w:val="FF0000"/>
          <w:sz w:val="20"/>
          <w:szCs w:val="20"/>
        </w:rPr>
        <w:t>AP</w:t>
      </w:r>
      <w:r w:rsidRPr="00C227DC">
        <w:rPr>
          <w:b/>
          <w:i/>
          <w:color w:val="FF0000"/>
          <w:sz w:val="20"/>
          <w:szCs w:val="20"/>
        </w:rPr>
        <w:t xml:space="preserve">  </w:t>
      </w:r>
      <w:r w:rsidR="00797EFD">
        <w:rPr>
          <w:b/>
          <w:i/>
          <w:color w:val="FF0000"/>
          <w:sz w:val="20"/>
          <w:szCs w:val="20"/>
        </w:rPr>
        <w:tab/>
      </w:r>
      <w:r w:rsidR="00797EFD">
        <w:rPr>
          <w:b/>
          <w:i/>
          <w:color w:val="FF0000"/>
          <w:sz w:val="20"/>
          <w:szCs w:val="20"/>
        </w:rPr>
        <w:tab/>
      </w:r>
      <w:r w:rsidRPr="00C227DC">
        <w:rPr>
          <w:b/>
          <w:i/>
          <w:color w:val="FF0000"/>
          <w:sz w:val="20"/>
          <w:szCs w:val="20"/>
        </w:rPr>
        <w:t xml:space="preserve"> </w:t>
      </w:r>
      <w:r w:rsidRPr="00C227DC">
        <w:rPr>
          <w:b/>
          <w:i/>
          <w:sz w:val="20"/>
          <w:szCs w:val="20"/>
        </w:rPr>
        <w:t xml:space="preserve">CV </w:t>
      </w:r>
      <w:r w:rsidRPr="00C227DC">
        <w:rPr>
          <w:i/>
          <w:sz w:val="20"/>
          <w:szCs w:val="20"/>
        </w:rPr>
        <w:t>to pass on requirements to contact in Solar Energy.</w:t>
      </w:r>
      <w:r w:rsidR="00797EFD">
        <w:rPr>
          <w:i/>
          <w:sz w:val="20"/>
          <w:szCs w:val="20"/>
        </w:rPr>
        <w:t xml:space="preserve"> </w:t>
      </w:r>
      <w:r w:rsidR="00797EFD">
        <w:rPr>
          <w:b/>
          <w:i/>
          <w:sz w:val="20"/>
          <w:szCs w:val="20"/>
        </w:rPr>
        <w:t>PT</w:t>
      </w:r>
      <w:r w:rsidRPr="00C227DC">
        <w:rPr>
          <w:b/>
          <w:i/>
          <w:sz w:val="20"/>
          <w:szCs w:val="20"/>
        </w:rPr>
        <w:t xml:space="preserve"> </w:t>
      </w:r>
      <w:r w:rsidRPr="00C227DC">
        <w:rPr>
          <w:i/>
          <w:sz w:val="20"/>
          <w:szCs w:val="20"/>
        </w:rPr>
        <w:t>to provide CV with requirements</w:t>
      </w:r>
    </w:p>
    <w:p w:rsidR="00C227DC" w:rsidRPr="00C17B7E" w:rsidRDefault="00C227DC" w:rsidP="00C227DC">
      <w:pPr>
        <w:ind w:firstLine="720"/>
        <w:jc w:val="both"/>
        <w:rPr>
          <w:i/>
          <w:color w:val="1F3864" w:themeColor="accent5" w:themeShade="80"/>
          <w:sz w:val="18"/>
          <w:szCs w:val="18"/>
        </w:rPr>
      </w:pPr>
      <w:r>
        <w:rPr>
          <w:sz w:val="20"/>
          <w:szCs w:val="20"/>
        </w:rPr>
        <w:t>20201005f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4DA3">
        <w:rPr>
          <w:sz w:val="20"/>
          <w:szCs w:val="20"/>
        </w:rPr>
        <w:t>Repaint Market Carts and fix/replace wheels</w:t>
      </w:r>
      <w:r>
        <w:rPr>
          <w:sz w:val="20"/>
          <w:szCs w:val="20"/>
        </w:rPr>
        <w:t xml:space="preserve"> </w:t>
      </w:r>
      <w:r w:rsidRPr="007B4DA3">
        <w:rPr>
          <w:i/>
          <w:sz w:val="18"/>
          <w:szCs w:val="18"/>
        </w:rPr>
        <w:t>(Handyman?)</w:t>
      </w:r>
      <w:r>
        <w:rPr>
          <w:i/>
          <w:sz w:val="18"/>
          <w:szCs w:val="18"/>
        </w:rPr>
        <w:t xml:space="preserve">    </w:t>
      </w:r>
      <w:proofErr w:type="gramStart"/>
      <w:r w:rsidRPr="00C17B7E">
        <w:rPr>
          <w:i/>
          <w:color w:val="1F3864" w:themeColor="accent5" w:themeShade="80"/>
          <w:sz w:val="18"/>
          <w:szCs w:val="18"/>
        </w:rPr>
        <w:t>}  moved</w:t>
      </w:r>
      <w:proofErr w:type="gramEnd"/>
    </w:p>
    <w:p w:rsidR="00C227DC" w:rsidRDefault="00C227DC" w:rsidP="00C227D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20201005g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</w:r>
      <w:r w:rsidRPr="007B4DA3">
        <w:rPr>
          <w:sz w:val="20"/>
          <w:szCs w:val="20"/>
        </w:rPr>
        <w:t>Update displays (slide show and video) for TV’s</w:t>
      </w:r>
      <w:r>
        <w:rPr>
          <w:sz w:val="20"/>
          <w:szCs w:val="20"/>
        </w:rPr>
        <w:t xml:space="preserve">                 </w:t>
      </w:r>
      <w:proofErr w:type="gramStart"/>
      <w:r w:rsidRPr="00C17B7E">
        <w:rPr>
          <w:i/>
          <w:color w:val="1F3864" w:themeColor="accent5" w:themeShade="80"/>
          <w:sz w:val="20"/>
          <w:szCs w:val="20"/>
        </w:rPr>
        <w:t>}</w:t>
      </w:r>
      <w:r w:rsidR="000F5BB0" w:rsidRPr="00C17B7E">
        <w:rPr>
          <w:i/>
          <w:color w:val="1F3864" w:themeColor="accent5" w:themeShade="80"/>
          <w:sz w:val="20"/>
          <w:szCs w:val="20"/>
        </w:rPr>
        <w:t xml:space="preserve">  over</w:t>
      </w:r>
      <w:proofErr w:type="gramEnd"/>
      <w:r w:rsidR="000F5BB0" w:rsidRPr="00C17B7E">
        <w:rPr>
          <w:i/>
          <w:color w:val="1F3864" w:themeColor="accent5" w:themeShade="80"/>
          <w:sz w:val="20"/>
          <w:szCs w:val="20"/>
        </w:rPr>
        <w:t xml:space="preserve"> </w:t>
      </w:r>
      <w:r w:rsidRPr="00C17B7E">
        <w:rPr>
          <w:i/>
          <w:color w:val="1F3864" w:themeColor="accent5" w:themeShade="80"/>
          <w:sz w:val="20"/>
          <w:szCs w:val="20"/>
        </w:rPr>
        <w:t>to</w:t>
      </w:r>
    </w:p>
    <w:p w:rsidR="00C227DC" w:rsidRPr="00C227DC" w:rsidRDefault="00C227DC" w:rsidP="00C227DC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20201005h</w:t>
      </w:r>
      <w:r w:rsidRPr="007A369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4DA3">
        <w:rPr>
          <w:sz w:val="20"/>
          <w:szCs w:val="20"/>
        </w:rPr>
        <w:t>Make Picture Gallery and other displays in South Tower</w:t>
      </w:r>
      <w:r>
        <w:rPr>
          <w:sz w:val="20"/>
          <w:szCs w:val="20"/>
        </w:rPr>
        <w:t xml:space="preserve">    </w:t>
      </w:r>
      <w:proofErr w:type="gramStart"/>
      <w:r w:rsidRPr="00C17B7E">
        <w:rPr>
          <w:i/>
          <w:color w:val="1F3864" w:themeColor="accent5" w:themeShade="80"/>
          <w:sz w:val="20"/>
          <w:szCs w:val="20"/>
        </w:rPr>
        <w:t>}longstanding</w:t>
      </w:r>
      <w:proofErr w:type="gramEnd"/>
    </w:p>
    <w:p w:rsidR="00C17B7E" w:rsidRDefault="00C227DC" w:rsidP="00C227D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20201102</w:t>
      </w:r>
      <w:r>
        <w:rPr>
          <w:sz w:val="20"/>
          <w:szCs w:val="20"/>
        </w:rPr>
        <w:tab/>
      </w:r>
      <w:r w:rsidRPr="0054256C">
        <w:rPr>
          <w:b/>
          <w:color w:val="C00000"/>
          <w:sz w:val="18"/>
          <w:szCs w:val="18"/>
        </w:rPr>
        <w:t>KW</w:t>
      </w:r>
      <w:r>
        <w:rPr>
          <w:sz w:val="20"/>
          <w:szCs w:val="20"/>
        </w:rPr>
        <w:tab/>
        <w:t>Contact MF/DF re continued involvement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        </w:t>
      </w:r>
      <w:r w:rsidRPr="00C17B7E">
        <w:rPr>
          <w:sz w:val="20"/>
          <w:szCs w:val="20"/>
        </w:rPr>
        <w:t>completed</w:t>
      </w:r>
    </w:p>
    <w:p w:rsidR="00C227DC" w:rsidRDefault="00C17B7E" w:rsidP="00C227D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Contacted via </w:t>
      </w:r>
      <w:proofErr w:type="spellStart"/>
      <w:r>
        <w:rPr>
          <w:sz w:val="20"/>
          <w:szCs w:val="20"/>
        </w:rPr>
        <w:t>FBook</w:t>
      </w:r>
      <w:proofErr w:type="spellEnd"/>
      <w:r>
        <w:rPr>
          <w:sz w:val="20"/>
          <w:szCs w:val="20"/>
        </w:rPr>
        <w:t xml:space="preserve">. </w:t>
      </w:r>
      <w:r w:rsidR="00C227DC">
        <w:rPr>
          <w:sz w:val="20"/>
          <w:szCs w:val="20"/>
        </w:rPr>
        <w:tab/>
      </w:r>
    </w:p>
    <w:p w:rsidR="00C227DC" w:rsidRPr="00C227DC" w:rsidRDefault="00C227DC" w:rsidP="00C227DC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20201105</w:t>
      </w:r>
      <w:r>
        <w:rPr>
          <w:sz w:val="20"/>
          <w:szCs w:val="20"/>
        </w:rPr>
        <w:tab/>
      </w:r>
      <w:r w:rsidRPr="0054256C">
        <w:rPr>
          <w:b/>
          <w:color w:val="C00000"/>
          <w:sz w:val="18"/>
          <w:szCs w:val="18"/>
        </w:rPr>
        <w:t>KW</w:t>
      </w:r>
      <w:r>
        <w:rPr>
          <w:sz w:val="20"/>
          <w:szCs w:val="20"/>
        </w:rPr>
        <w:tab/>
        <w:t xml:space="preserve">Contact MMO on next steps and processes/notifications      </w:t>
      </w:r>
      <w:r>
        <w:rPr>
          <w:i/>
          <w:sz w:val="20"/>
          <w:szCs w:val="20"/>
        </w:rPr>
        <w:t>ongoing</w:t>
      </w:r>
    </w:p>
    <w:p w:rsidR="00C227DC" w:rsidRDefault="00C227DC" w:rsidP="00C227DC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20201107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 xml:space="preserve">Speak to LH regarding an ERYC contact point    </w:t>
      </w:r>
      <w:r>
        <w:rPr>
          <w:i/>
          <w:sz w:val="20"/>
          <w:szCs w:val="20"/>
        </w:rPr>
        <w:t>Spoken with LH, looking</w:t>
      </w:r>
    </w:p>
    <w:p w:rsidR="00C227DC" w:rsidRDefault="00C227DC" w:rsidP="00C227DC">
      <w:pPr>
        <w:ind w:firstLine="720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into</w:t>
      </w:r>
      <w:proofErr w:type="gramEnd"/>
      <w:r>
        <w:rPr>
          <w:i/>
          <w:sz w:val="20"/>
          <w:szCs w:val="20"/>
        </w:rPr>
        <w:t xml:space="preserve"> Street Licence, Power (</w:t>
      </w:r>
      <w:r w:rsidR="000F5BB0">
        <w:rPr>
          <w:i/>
          <w:sz w:val="20"/>
          <w:szCs w:val="20"/>
        </w:rPr>
        <w:t>D Berry at ERYC) and Lease (P Read passed to legal)</w:t>
      </w:r>
    </w:p>
    <w:p w:rsidR="00C227DC" w:rsidRPr="000F5BB0" w:rsidRDefault="00C227DC" w:rsidP="00C227DC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20201108a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Contact Castle Café re collection bucket</w:t>
      </w:r>
      <w:r w:rsidR="000F5BB0">
        <w:rPr>
          <w:sz w:val="20"/>
          <w:szCs w:val="20"/>
        </w:rPr>
        <w:t xml:space="preserve"> </w:t>
      </w:r>
      <w:proofErr w:type="gramStart"/>
      <w:r w:rsidR="000F5BB0">
        <w:rPr>
          <w:i/>
          <w:sz w:val="20"/>
          <w:szCs w:val="20"/>
        </w:rPr>
        <w:t>Contacted</w:t>
      </w:r>
      <w:proofErr w:type="gramEnd"/>
      <w:r w:rsidR="000F5BB0">
        <w:rPr>
          <w:i/>
          <w:sz w:val="20"/>
          <w:szCs w:val="20"/>
        </w:rPr>
        <w:t>, to sort on return</w:t>
      </w:r>
    </w:p>
    <w:p w:rsidR="00C227DC" w:rsidRDefault="00C227DC" w:rsidP="00C227D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20201112</w:t>
      </w:r>
      <w:r>
        <w:rPr>
          <w:sz w:val="20"/>
          <w:szCs w:val="20"/>
        </w:rPr>
        <w:tab/>
      </w:r>
      <w:r w:rsidRPr="0054256C">
        <w:rPr>
          <w:b/>
          <w:color w:val="C00000"/>
          <w:sz w:val="18"/>
          <w:szCs w:val="18"/>
        </w:rPr>
        <w:t>KW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Recontact</w:t>
      </w:r>
      <w:proofErr w:type="spellEnd"/>
      <w:r>
        <w:rPr>
          <w:sz w:val="20"/>
          <w:szCs w:val="20"/>
        </w:rPr>
        <w:t xml:space="preserve"> Hunstanton group</w:t>
      </w:r>
      <w:r w:rsidR="000F5BB0">
        <w:rPr>
          <w:sz w:val="20"/>
          <w:szCs w:val="20"/>
        </w:rPr>
        <w:t xml:space="preserve">                                                     </w:t>
      </w:r>
      <w:r w:rsidR="000F5BB0" w:rsidRPr="00C17B7E">
        <w:rPr>
          <w:sz w:val="20"/>
          <w:szCs w:val="20"/>
        </w:rPr>
        <w:t>completed</w:t>
      </w:r>
    </w:p>
    <w:p w:rsidR="00CA4346" w:rsidRPr="00CA4346" w:rsidRDefault="00CA4346" w:rsidP="00C227DC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Due to </w:t>
      </w:r>
      <w:proofErr w:type="spellStart"/>
      <w:r>
        <w:rPr>
          <w:i/>
          <w:sz w:val="20"/>
          <w:szCs w:val="20"/>
        </w:rPr>
        <w:t>Covid</w:t>
      </w:r>
      <w:proofErr w:type="spellEnd"/>
      <w:r>
        <w:rPr>
          <w:i/>
          <w:sz w:val="20"/>
          <w:szCs w:val="20"/>
        </w:rPr>
        <w:t>, they have had a quiet year, but still pushing ahead with plans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 w:rsidRPr="00184F42">
        <w:rPr>
          <w:b/>
          <w:sz w:val="20"/>
          <w:szCs w:val="20"/>
        </w:rPr>
        <w:t>3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Minutes of Last Meeting</w:t>
      </w:r>
    </w:p>
    <w:p w:rsidR="00224145" w:rsidRPr="00CA4346" w:rsidRDefault="00CA4346" w:rsidP="00224145">
      <w:pPr>
        <w:jc w:val="both"/>
        <w:rPr>
          <w:i/>
          <w:sz w:val="18"/>
          <w:szCs w:val="18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Pr="00CA4346">
        <w:rPr>
          <w:sz w:val="20"/>
          <w:szCs w:val="20"/>
        </w:rPr>
        <w:t>Accepted</w:t>
      </w:r>
      <w:r>
        <w:rPr>
          <w:sz w:val="20"/>
          <w:szCs w:val="20"/>
        </w:rPr>
        <w:t xml:space="preserve">. </w:t>
      </w:r>
      <w:r w:rsidRPr="00CA4346">
        <w:rPr>
          <w:b/>
          <w:i/>
          <w:sz w:val="20"/>
          <w:szCs w:val="20"/>
        </w:rPr>
        <w:t>KW</w:t>
      </w:r>
      <w:r w:rsidRPr="00CA4346">
        <w:rPr>
          <w:i/>
          <w:sz w:val="20"/>
          <w:szCs w:val="20"/>
        </w:rPr>
        <w:t xml:space="preserve"> to forward on November minutes to E&amp;SR and CV</w:t>
      </w:r>
      <w:r w:rsidR="00224145" w:rsidRPr="00CA4346">
        <w:rPr>
          <w:i/>
          <w:sz w:val="20"/>
          <w:szCs w:val="20"/>
        </w:rPr>
        <w:tab/>
      </w:r>
    </w:p>
    <w:p w:rsidR="00224145" w:rsidRDefault="00224145" w:rsidP="00224145">
      <w:pPr>
        <w:jc w:val="both"/>
        <w:rPr>
          <w:i/>
          <w:sz w:val="18"/>
          <w:szCs w:val="18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Matters Arising from Minutes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Last Meeting</w:t>
      </w:r>
    </w:p>
    <w:p w:rsidR="00224145" w:rsidRPr="00CA4346" w:rsidRDefault="00CA4346" w:rsidP="002241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Nothing raised</w:t>
      </w:r>
    </w:p>
    <w:p w:rsidR="00224145" w:rsidRDefault="00224145" w:rsidP="00224145">
      <w:pPr>
        <w:jc w:val="both"/>
        <w:rPr>
          <w:b/>
          <w:sz w:val="20"/>
          <w:szCs w:val="20"/>
        </w:rPr>
      </w:pPr>
    </w:p>
    <w:p w:rsidR="00F80B6A" w:rsidRDefault="00F80B6A" w:rsidP="00224145">
      <w:pPr>
        <w:jc w:val="both"/>
        <w:rPr>
          <w:b/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Chairman’s’ Report</w:t>
      </w:r>
    </w:p>
    <w:p w:rsidR="00365248" w:rsidRDefault="00CA4346" w:rsidP="00CA434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Following the Humber Business Forum, </w:t>
      </w:r>
      <w:proofErr w:type="spellStart"/>
      <w:r>
        <w:rPr>
          <w:sz w:val="20"/>
          <w:szCs w:val="20"/>
        </w:rPr>
        <w:t>whoi</w:t>
      </w:r>
      <w:proofErr w:type="spellEnd"/>
      <w:r>
        <w:rPr>
          <w:sz w:val="20"/>
          <w:szCs w:val="20"/>
        </w:rPr>
        <w:t xml:space="preserve"> have offered 12 hours of free support, ideas were put forward regarding Vision, Statement, </w:t>
      </w:r>
      <w:proofErr w:type="gramStart"/>
      <w:r>
        <w:rPr>
          <w:sz w:val="20"/>
          <w:szCs w:val="20"/>
        </w:rPr>
        <w:t>Business</w:t>
      </w:r>
      <w:proofErr w:type="gramEnd"/>
      <w:r>
        <w:rPr>
          <w:sz w:val="20"/>
          <w:szCs w:val="20"/>
        </w:rPr>
        <w:t xml:space="preserve"> Plan. </w:t>
      </w:r>
    </w:p>
    <w:p w:rsidR="00224145" w:rsidRDefault="00CA4346" w:rsidP="00CA434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A further Zoom meeting to be held at 10:00 8/12/2020, TL/PT/KW to attend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F80B6A" w:rsidRDefault="00F80B6A" w:rsidP="00224145">
      <w:pPr>
        <w:jc w:val="both"/>
        <w:rPr>
          <w:sz w:val="20"/>
          <w:szCs w:val="20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Secretary’s Report</w:t>
      </w:r>
    </w:p>
    <w:p w:rsidR="00224145" w:rsidRDefault="00CA434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A response had been received from the Lighthouse to our reply, reiterating TIC status. No reply necessary</w:t>
      </w:r>
    </w:p>
    <w:p w:rsidR="00CA4346" w:rsidRDefault="00CA4346" w:rsidP="00224145">
      <w:pPr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Query re-JR of </w:t>
      </w:r>
      <w:proofErr w:type="spellStart"/>
      <w:r>
        <w:rPr>
          <w:sz w:val="20"/>
          <w:szCs w:val="20"/>
        </w:rPr>
        <w:t>Hollym</w:t>
      </w:r>
      <w:proofErr w:type="spellEnd"/>
      <w:r>
        <w:rPr>
          <w:sz w:val="20"/>
          <w:szCs w:val="20"/>
        </w:rPr>
        <w:t xml:space="preserve"> on the circulation list. </w:t>
      </w:r>
      <w:r w:rsidRPr="00CA4346">
        <w:rPr>
          <w:b/>
          <w:i/>
          <w:sz w:val="20"/>
          <w:szCs w:val="20"/>
        </w:rPr>
        <w:t>KW</w:t>
      </w:r>
      <w:r w:rsidRPr="00CA4346">
        <w:rPr>
          <w:i/>
          <w:sz w:val="20"/>
          <w:szCs w:val="20"/>
        </w:rPr>
        <w:t xml:space="preserve"> to email and ask if still interested</w:t>
      </w:r>
    </w:p>
    <w:p w:rsidR="00224145" w:rsidRDefault="00CA4346" w:rsidP="00CA434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Marine licence – Cla</w:t>
      </w:r>
      <w:r w:rsidR="00331387">
        <w:rPr>
          <w:sz w:val="20"/>
          <w:szCs w:val="20"/>
        </w:rPr>
        <w:t>u</w:t>
      </w:r>
      <w:r>
        <w:rPr>
          <w:sz w:val="20"/>
          <w:szCs w:val="20"/>
        </w:rPr>
        <w:t>se 5.2 states specific project conditions, which include notifying particular bodies by set dates, copied to MMO. These have been noted, drafts to be made.</w:t>
      </w:r>
      <w:r w:rsidR="00797EFD">
        <w:rPr>
          <w:sz w:val="20"/>
          <w:szCs w:val="20"/>
        </w:rPr>
        <w:t xml:space="preserve"> Also a daily walk before work to survey for Historic England</w:t>
      </w:r>
    </w:p>
    <w:p w:rsidR="00CA4346" w:rsidRDefault="00CA4346" w:rsidP="00CA434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was asked if we should email a “Newsletter” to all Members (certificate holders) in order to keep them in the </w:t>
      </w:r>
    </w:p>
    <w:p w:rsidR="00CA4346" w:rsidRDefault="00CA4346" w:rsidP="00CA4346">
      <w:pPr>
        <w:jc w:val="both"/>
        <w:rPr>
          <w:i/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loop as well as via the </w:t>
      </w:r>
      <w:proofErr w:type="gramStart"/>
      <w:r>
        <w:rPr>
          <w:sz w:val="20"/>
          <w:szCs w:val="20"/>
        </w:rPr>
        <w:t>website.,</w:t>
      </w:r>
      <w:proofErr w:type="gramEnd"/>
      <w:r>
        <w:rPr>
          <w:sz w:val="20"/>
          <w:szCs w:val="20"/>
        </w:rPr>
        <w:t xml:space="preserve"> so they don’t feel “forgotten”. </w:t>
      </w:r>
      <w:r w:rsidRPr="00CA4346">
        <w:rPr>
          <w:b/>
          <w:i/>
          <w:sz w:val="20"/>
          <w:szCs w:val="20"/>
        </w:rPr>
        <w:t>KW</w:t>
      </w:r>
      <w:r w:rsidRPr="00CA4346">
        <w:rPr>
          <w:i/>
          <w:sz w:val="20"/>
          <w:szCs w:val="20"/>
        </w:rPr>
        <w:t xml:space="preserve"> to draft. </w:t>
      </w:r>
      <w:r w:rsidRPr="00CA4346">
        <w:rPr>
          <w:b/>
          <w:i/>
          <w:sz w:val="20"/>
          <w:szCs w:val="20"/>
        </w:rPr>
        <w:t>RL</w:t>
      </w:r>
      <w:r w:rsidRPr="00CA4346">
        <w:rPr>
          <w:i/>
          <w:sz w:val="20"/>
          <w:szCs w:val="20"/>
        </w:rPr>
        <w:t xml:space="preserve"> to send list of emails</w:t>
      </w:r>
      <w:r w:rsidR="00797EFD">
        <w:rPr>
          <w:i/>
          <w:sz w:val="20"/>
          <w:szCs w:val="20"/>
        </w:rPr>
        <w:t xml:space="preserve"> to KW</w:t>
      </w:r>
    </w:p>
    <w:p w:rsidR="00CA4346" w:rsidRDefault="00CB1F70" w:rsidP="00CA434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VHEY was mentioned – unfortunately KW had forgotten what it was about</w:t>
      </w:r>
    </w:p>
    <w:p w:rsidR="00F80B6A" w:rsidRDefault="00F80B6A" w:rsidP="00CA4346">
      <w:pPr>
        <w:jc w:val="both"/>
        <w:rPr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Treasurer’s Report</w:t>
      </w:r>
    </w:p>
    <w:p w:rsidR="00224145" w:rsidRDefault="00797EFD" w:rsidP="00224145">
      <w:pPr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a) The accounts had been circulated. Not received by </w:t>
      </w:r>
      <w:r w:rsidRPr="00797EFD">
        <w:rPr>
          <w:sz w:val="20"/>
          <w:szCs w:val="20"/>
        </w:rPr>
        <w:t>E&amp;SR</w:t>
      </w:r>
      <w:r>
        <w:rPr>
          <w:sz w:val="20"/>
          <w:szCs w:val="20"/>
        </w:rPr>
        <w:t xml:space="preserve"> and CV. </w:t>
      </w:r>
      <w:r w:rsidRPr="00797EFD">
        <w:rPr>
          <w:b/>
          <w:i/>
          <w:sz w:val="20"/>
          <w:szCs w:val="20"/>
        </w:rPr>
        <w:t>KW</w:t>
      </w:r>
      <w:r w:rsidRPr="00797EFD">
        <w:rPr>
          <w:i/>
          <w:sz w:val="20"/>
          <w:szCs w:val="20"/>
        </w:rPr>
        <w:t xml:space="preserve"> to resend</w:t>
      </w:r>
    </w:p>
    <w:p w:rsidR="0000368A" w:rsidRDefault="00797EFD" w:rsidP="0000368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funds held in accounts were explained, as were the profits and expenditures for the year. The position on </w:t>
      </w:r>
    </w:p>
    <w:p w:rsidR="0000368A" w:rsidRDefault="0000368A" w:rsidP="0000368A">
      <w:pPr>
        <w:ind w:left="720" w:hanging="720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="003D664B">
        <w:rPr>
          <w:sz w:val="20"/>
          <w:szCs w:val="20"/>
        </w:rPr>
        <w:t xml:space="preserve">Corporation tax, and the grant received from ERYC due to </w:t>
      </w:r>
      <w:proofErr w:type="spellStart"/>
      <w:r w:rsidR="003D664B">
        <w:rPr>
          <w:sz w:val="20"/>
          <w:szCs w:val="20"/>
        </w:rPr>
        <w:t>Covid</w:t>
      </w:r>
      <w:proofErr w:type="spellEnd"/>
      <w:r w:rsidR="003D664B">
        <w:rPr>
          <w:sz w:val="20"/>
          <w:szCs w:val="20"/>
        </w:rPr>
        <w:t xml:space="preserve"> closure was detailed. </w:t>
      </w:r>
      <w:r w:rsidRPr="0000368A">
        <w:rPr>
          <w:b/>
          <w:i/>
          <w:sz w:val="20"/>
          <w:szCs w:val="20"/>
        </w:rPr>
        <w:t>RL</w:t>
      </w:r>
      <w:r w:rsidRPr="0000368A">
        <w:rPr>
          <w:i/>
          <w:sz w:val="20"/>
          <w:szCs w:val="20"/>
        </w:rPr>
        <w:t xml:space="preserve"> to contact Big Local regarding the £500 grant</w:t>
      </w:r>
      <w:r>
        <w:rPr>
          <w:sz w:val="20"/>
          <w:szCs w:val="20"/>
        </w:rPr>
        <w:t>, which was to help with the Pier Towers opening at Easter 2020</w:t>
      </w:r>
    </w:p>
    <w:p w:rsidR="0000368A" w:rsidRDefault="003D664B" w:rsidP="0000368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Plaque orders were discussed, and the method of ordering</w:t>
      </w:r>
      <w:r w:rsidRPr="003D664B"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The conditions for the Business Bounc</w:t>
      </w:r>
      <w:r w:rsidR="00365248">
        <w:rPr>
          <w:sz w:val="20"/>
          <w:szCs w:val="20"/>
        </w:rPr>
        <w:t xml:space="preserve">e-Back loan </w:t>
      </w:r>
    </w:p>
    <w:p w:rsidR="00796CC7" w:rsidRDefault="0000368A" w:rsidP="0000368A">
      <w:pPr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="00365248">
        <w:rPr>
          <w:sz w:val="20"/>
          <w:szCs w:val="20"/>
        </w:rPr>
        <w:t>were discussed, and</w:t>
      </w:r>
      <w:r>
        <w:rPr>
          <w:sz w:val="20"/>
          <w:szCs w:val="20"/>
        </w:rPr>
        <w:t xml:space="preserve"> </w:t>
      </w:r>
      <w:r w:rsidR="003D664B">
        <w:rPr>
          <w:sz w:val="20"/>
          <w:szCs w:val="20"/>
        </w:rPr>
        <w:t xml:space="preserve">due to the </w:t>
      </w:r>
      <w:r w:rsidR="00796CC7">
        <w:rPr>
          <w:sz w:val="20"/>
          <w:szCs w:val="20"/>
        </w:rPr>
        <w:t>favourable terms, it was agreed</w:t>
      </w:r>
      <w:r w:rsidR="00365248" w:rsidRPr="00365248">
        <w:rPr>
          <w:sz w:val="20"/>
          <w:szCs w:val="20"/>
        </w:rPr>
        <w:t xml:space="preserve"> </w:t>
      </w:r>
      <w:r w:rsidR="00365248">
        <w:rPr>
          <w:sz w:val="20"/>
          <w:szCs w:val="20"/>
        </w:rPr>
        <w:t xml:space="preserve">that this would be applied for. </w:t>
      </w:r>
      <w:r w:rsidR="00365248" w:rsidRPr="00796CC7">
        <w:rPr>
          <w:b/>
          <w:i/>
          <w:sz w:val="20"/>
          <w:szCs w:val="20"/>
        </w:rPr>
        <w:t>RL</w:t>
      </w:r>
      <w:r w:rsidR="00365248" w:rsidRPr="00796CC7">
        <w:rPr>
          <w:i/>
          <w:sz w:val="20"/>
          <w:szCs w:val="20"/>
        </w:rPr>
        <w:t xml:space="preserve"> to arrange</w:t>
      </w:r>
    </w:p>
    <w:p w:rsidR="00224145" w:rsidRDefault="00796CC7" w:rsidP="003D664B">
      <w:pPr>
        <w:ind w:left="720" w:hanging="720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 w:rsidR="003D664B">
        <w:rPr>
          <w:sz w:val="20"/>
          <w:szCs w:val="20"/>
        </w:rPr>
        <w:t xml:space="preserve"> </w:t>
      </w:r>
    </w:p>
    <w:p w:rsidR="00796CC7" w:rsidRDefault="00796CC7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936E83">
        <w:rPr>
          <w:b/>
          <w:sz w:val="20"/>
          <w:szCs w:val="20"/>
        </w:rPr>
        <w:tab/>
      </w:r>
      <w:r>
        <w:rPr>
          <w:b/>
          <w:sz w:val="20"/>
          <w:szCs w:val="20"/>
        </w:rPr>
        <w:t>Fundraising Report</w:t>
      </w:r>
    </w:p>
    <w:p w:rsidR="00484FB4" w:rsidRDefault="00796CC7" w:rsidP="00484FB4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PT attended Humber Bid meeting, pointers given to running the Association and presentations. It is planned to have a meeting in the New Year with interested parties</w:t>
      </w:r>
      <w:r w:rsidR="00484FB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Good points were raised by </w:t>
      </w:r>
      <w:r>
        <w:rPr>
          <w:b/>
          <w:sz w:val="20"/>
          <w:szCs w:val="20"/>
        </w:rPr>
        <w:t xml:space="preserve">SR </w:t>
      </w:r>
      <w:r>
        <w:rPr>
          <w:sz w:val="20"/>
          <w:szCs w:val="20"/>
        </w:rPr>
        <w:t>on the approach to Charity Status application</w:t>
      </w:r>
      <w:r w:rsidR="00484FB4">
        <w:rPr>
          <w:sz w:val="20"/>
          <w:szCs w:val="20"/>
        </w:rPr>
        <w:t xml:space="preserve">. </w:t>
      </w:r>
      <w:r>
        <w:rPr>
          <w:sz w:val="20"/>
          <w:szCs w:val="20"/>
        </w:rPr>
        <w:t>The “easyfundraising” was mentioned as a cost-free way to donate to the WPPA</w:t>
      </w:r>
      <w:r w:rsidR="00484FB4">
        <w:rPr>
          <w:sz w:val="20"/>
          <w:szCs w:val="20"/>
        </w:rPr>
        <w:t xml:space="preserve">. To </w:t>
      </w:r>
      <w:r>
        <w:rPr>
          <w:sz w:val="20"/>
          <w:szCs w:val="20"/>
        </w:rPr>
        <w:t>date, through orders placed</w:t>
      </w:r>
      <w:r w:rsidR="00484FB4">
        <w:rPr>
          <w:sz w:val="20"/>
          <w:szCs w:val="20"/>
        </w:rPr>
        <w:t xml:space="preserve"> </w:t>
      </w:r>
      <w:r>
        <w:rPr>
          <w:sz w:val="20"/>
          <w:szCs w:val="20"/>
        </w:rPr>
        <w:t>online with participating outlets, this process has r</w:t>
      </w:r>
      <w:r w:rsidR="00484FB4">
        <w:rPr>
          <w:sz w:val="20"/>
          <w:szCs w:val="20"/>
        </w:rPr>
        <w:t xml:space="preserve">aised funds of £446.76 </w:t>
      </w:r>
      <w:proofErr w:type="gramStart"/>
      <w:r w:rsidR="00484FB4">
        <w:rPr>
          <w:sz w:val="20"/>
          <w:szCs w:val="20"/>
        </w:rPr>
        <w:t>There</w:t>
      </w:r>
      <w:proofErr w:type="gramEnd"/>
      <w:r w:rsidR="00484FB4">
        <w:rPr>
          <w:sz w:val="20"/>
          <w:szCs w:val="20"/>
        </w:rPr>
        <w:t xml:space="preserve"> is</w:t>
      </w:r>
    </w:p>
    <w:p w:rsidR="00796CC7" w:rsidRPr="00796CC7" w:rsidRDefault="00484FB4" w:rsidP="00484FB4">
      <w:pPr>
        <w:jc w:val="both"/>
        <w:rPr>
          <w:i/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="00796CC7">
        <w:rPr>
          <w:sz w:val="20"/>
          <w:szCs w:val="20"/>
        </w:rPr>
        <w:t xml:space="preserve">no cost to the shopper. </w:t>
      </w:r>
      <w:r w:rsidR="00796CC7">
        <w:rPr>
          <w:b/>
          <w:i/>
          <w:sz w:val="20"/>
          <w:szCs w:val="20"/>
        </w:rPr>
        <w:t xml:space="preserve">RL </w:t>
      </w:r>
      <w:r w:rsidR="00796CC7">
        <w:rPr>
          <w:i/>
          <w:sz w:val="20"/>
          <w:szCs w:val="20"/>
        </w:rPr>
        <w:t>to f</w:t>
      </w:r>
      <w:r w:rsidR="00796CC7" w:rsidRPr="00796CC7">
        <w:rPr>
          <w:i/>
          <w:sz w:val="20"/>
          <w:szCs w:val="20"/>
        </w:rPr>
        <w:t>orward link via email and share on Facebook again</w:t>
      </w:r>
    </w:p>
    <w:p w:rsidR="00936E83" w:rsidRDefault="00936E83" w:rsidP="00936E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9</w:t>
      </w:r>
      <w:r>
        <w:rPr>
          <w:b/>
          <w:sz w:val="20"/>
          <w:szCs w:val="20"/>
        </w:rPr>
        <w:tab/>
        <w:t>Charity Status</w:t>
      </w:r>
    </w:p>
    <w:p w:rsidR="00936E83" w:rsidRPr="00365248" w:rsidRDefault="00365248" w:rsidP="00936E8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Points under this have been discussed above.</w:t>
      </w:r>
    </w:p>
    <w:p w:rsidR="00F80B6A" w:rsidRDefault="00F80B6A" w:rsidP="00936E83">
      <w:pPr>
        <w:jc w:val="both"/>
        <w:rPr>
          <w:b/>
          <w:sz w:val="20"/>
          <w:szCs w:val="20"/>
        </w:rPr>
      </w:pPr>
    </w:p>
    <w:p w:rsidR="00F80B6A" w:rsidRDefault="00F80B6A" w:rsidP="00936E83">
      <w:pPr>
        <w:jc w:val="both"/>
        <w:rPr>
          <w:b/>
          <w:sz w:val="20"/>
          <w:szCs w:val="20"/>
        </w:rPr>
      </w:pPr>
    </w:p>
    <w:p w:rsidR="00936E83" w:rsidRDefault="00936E83" w:rsidP="00936E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ab/>
        <w:t>Pier Towers</w:t>
      </w:r>
    </w:p>
    <w:p w:rsidR="00936E83" w:rsidRDefault="00365248" w:rsidP="0036524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 Christmas Lights are now up in the Towers, nothing spectacular, but there will be plans for projection lighting next year, with the full support of the WTC</w:t>
      </w:r>
    </w:p>
    <w:p w:rsidR="00365248" w:rsidRDefault="00365248" w:rsidP="0036524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Although we are now out of “Lockdown2”, it was agreed not to reopen the Towers until next year.</w:t>
      </w:r>
    </w:p>
    <w:p w:rsidR="00365248" w:rsidRDefault="00365248" w:rsidP="00F80B6A">
      <w:pPr>
        <w:ind w:left="720" w:hanging="720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Four new plaques have been mounted on the Towers. </w:t>
      </w:r>
      <w:r w:rsidRPr="00365248">
        <w:rPr>
          <w:b/>
          <w:i/>
          <w:sz w:val="20"/>
          <w:szCs w:val="20"/>
        </w:rPr>
        <w:t>PT</w:t>
      </w:r>
      <w:r w:rsidRPr="00365248">
        <w:rPr>
          <w:i/>
          <w:sz w:val="20"/>
          <w:szCs w:val="20"/>
        </w:rPr>
        <w:t xml:space="preserve"> to send picture to TL</w:t>
      </w:r>
      <w:r>
        <w:rPr>
          <w:sz w:val="20"/>
          <w:szCs w:val="20"/>
        </w:rPr>
        <w:t xml:space="preserve"> (picture shown via Zoom)</w:t>
      </w:r>
      <w:r w:rsidR="00F80B6A">
        <w:rPr>
          <w:sz w:val="20"/>
          <w:szCs w:val="20"/>
        </w:rPr>
        <w:t>. The process is to order in batches of five for favourable terms. Two orders already in for next batch.</w:t>
      </w:r>
    </w:p>
    <w:p w:rsidR="00365248" w:rsidRPr="00365248" w:rsidRDefault="00365248" w:rsidP="00365248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Pr="003D664B">
        <w:rPr>
          <w:b/>
          <w:i/>
          <w:sz w:val="20"/>
          <w:szCs w:val="20"/>
        </w:rPr>
        <w:t>KW</w:t>
      </w:r>
      <w:r w:rsidRPr="003D664B">
        <w:rPr>
          <w:i/>
          <w:sz w:val="20"/>
          <w:szCs w:val="20"/>
        </w:rPr>
        <w:t xml:space="preserve"> to send relevant page from Sponsorship pack to E&amp;SR and CV</w:t>
      </w:r>
      <w:r>
        <w:rPr>
          <w:sz w:val="20"/>
          <w:szCs w:val="20"/>
        </w:rPr>
        <w:t>.</w:t>
      </w:r>
    </w:p>
    <w:p w:rsidR="00365248" w:rsidRPr="00365248" w:rsidRDefault="00365248" w:rsidP="00365248">
      <w:pPr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ER</w:t>
      </w:r>
      <w:r>
        <w:rPr>
          <w:sz w:val="20"/>
          <w:szCs w:val="20"/>
        </w:rPr>
        <w:t xml:space="preserve"> asked if there was a value to the Towers, and if they were listed. Unable to put a value on the towers at present, and approaches regarding to having them listed would possibly be made after Platform construction</w:t>
      </w:r>
    </w:p>
    <w:p w:rsidR="00F80B6A" w:rsidRPr="00365248" w:rsidRDefault="00F80B6A" w:rsidP="00936E83">
      <w:pPr>
        <w:jc w:val="both"/>
        <w:rPr>
          <w:sz w:val="20"/>
          <w:szCs w:val="20"/>
        </w:rPr>
      </w:pPr>
    </w:p>
    <w:p w:rsidR="00936E83" w:rsidRDefault="00936E83" w:rsidP="00936E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ab/>
        <w:t>News and Media Report</w:t>
      </w:r>
    </w:p>
    <w:p w:rsidR="00936E83" w:rsidRDefault="00365248" w:rsidP="0036524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65248">
        <w:rPr>
          <w:sz w:val="20"/>
          <w:szCs w:val="20"/>
        </w:rPr>
        <w:t xml:space="preserve">Phil </w:t>
      </w:r>
      <w:proofErr w:type="spellStart"/>
      <w:r w:rsidRPr="00365248">
        <w:rPr>
          <w:sz w:val="20"/>
          <w:szCs w:val="20"/>
        </w:rPr>
        <w:t>Mathison</w:t>
      </w:r>
      <w:proofErr w:type="spellEnd"/>
      <w:r>
        <w:rPr>
          <w:sz w:val="20"/>
          <w:szCs w:val="20"/>
        </w:rPr>
        <w:t xml:space="preserve"> did an interview on Radio Humberside 18/11/2020 (recording circulated via email)</w:t>
      </w:r>
    </w:p>
    <w:p w:rsidR="00365248" w:rsidRDefault="00365248" w:rsidP="0036524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D4B62">
        <w:rPr>
          <w:sz w:val="20"/>
          <w:szCs w:val="20"/>
        </w:rPr>
        <w:t>A WPPA article will appear in the next issue of the Withernsea Community Newspaper</w:t>
      </w:r>
    </w:p>
    <w:p w:rsidR="00BD4B62" w:rsidRDefault="00BD4B62" w:rsidP="0036524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Website – needs possibly updating/improvements? Cost prohibitive unless we can involve local Colleges?</w:t>
      </w:r>
    </w:p>
    <w:p w:rsidR="00BD4B62" w:rsidRDefault="00BD4B62" w:rsidP="00365248">
      <w:pPr>
        <w:jc w:val="both"/>
        <w:rPr>
          <w:sz w:val="20"/>
          <w:szCs w:val="20"/>
        </w:rPr>
      </w:pPr>
    </w:p>
    <w:p w:rsidR="00F80B6A" w:rsidRPr="00365248" w:rsidRDefault="00F80B6A" w:rsidP="00365248">
      <w:pPr>
        <w:jc w:val="both"/>
        <w:rPr>
          <w:sz w:val="20"/>
          <w:szCs w:val="20"/>
        </w:rPr>
      </w:pPr>
    </w:p>
    <w:p w:rsidR="00936E83" w:rsidRDefault="00936E83" w:rsidP="00936E8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ab/>
        <w:t xml:space="preserve">Links </w:t>
      </w:r>
      <w:proofErr w:type="gramStart"/>
      <w:r>
        <w:rPr>
          <w:b/>
          <w:sz w:val="20"/>
          <w:szCs w:val="20"/>
        </w:rPr>
        <w:t>With</w:t>
      </w:r>
      <w:proofErr w:type="gramEnd"/>
      <w:r>
        <w:rPr>
          <w:b/>
          <w:sz w:val="20"/>
          <w:szCs w:val="20"/>
        </w:rPr>
        <w:t xml:space="preserve"> Other Groups</w:t>
      </w:r>
    </w:p>
    <w:p w:rsidR="0000388D" w:rsidRDefault="00BD4B62" w:rsidP="0000388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TL had been speaking to Grant funders. There is a possibility of ECCF increasing the grant, next meeting not until Mar/Apr 2021. </w:t>
      </w:r>
    </w:p>
    <w:p w:rsidR="00936E83" w:rsidRDefault="0000388D" w:rsidP="0000388D">
      <w:pPr>
        <w:ind w:left="720" w:hanging="720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D4B62">
        <w:rPr>
          <w:sz w:val="20"/>
          <w:szCs w:val="20"/>
        </w:rPr>
        <w:t>Big Local require co</w:t>
      </w:r>
      <w:r>
        <w:rPr>
          <w:sz w:val="20"/>
          <w:szCs w:val="20"/>
        </w:rPr>
        <w:t xml:space="preserve">pies of Business plan, Bank Statement </w:t>
      </w:r>
      <w:r w:rsidRPr="0000388D">
        <w:rPr>
          <w:i/>
          <w:sz w:val="20"/>
          <w:szCs w:val="20"/>
        </w:rPr>
        <w:t>(</w:t>
      </w:r>
      <w:r w:rsidRPr="0000388D">
        <w:rPr>
          <w:b/>
          <w:i/>
          <w:sz w:val="20"/>
          <w:szCs w:val="20"/>
        </w:rPr>
        <w:t>RL</w:t>
      </w:r>
      <w:r w:rsidRPr="0000388D">
        <w:rPr>
          <w:i/>
          <w:sz w:val="20"/>
          <w:szCs w:val="20"/>
        </w:rPr>
        <w:t xml:space="preserve"> to send to TL</w:t>
      </w:r>
      <w:r>
        <w:rPr>
          <w:sz w:val="20"/>
          <w:szCs w:val="20"/>
        </w:rPr>
        <w:t xml:space="preserve">), </w:t>
      </w:r>
      <w:r w:rsidR="00BD4B62">
        <w:rPr>
          <w:sz w:val="20"/>
          <w:szCs w:val="20"/>
        </w:rPr>
        <w:t>Application Grant Letter, Match Funding, Works and Payments schedules – all due diligence</w:t>
      </w:r>
      <w:r w:rsidR="0000368A">
        <w:rPr>
          <w:sz w:val="20"/>
          <w:szCs w:val="20"/>
        </w:rPr>
        <w:t xml:space="preserve">. </w:t>
      </w:r>
    </w:p>
    <w:p w:rsidR="00BD4B62" w:rsidRDefault="00BD4B62" w:rsidP="00BD4B62">
      <w:pPr>
        <w:ind w:left="720"/>
        <w:jc w:val="both"/>
        <w:rPr>
          <w:sz w:val="20"/>
          <w:szCs w:val="20"/>
        </w:rPr>
      </w:pPr>
    </w:p>
    <w:p w:rsidR="00F80B6A" w:rsidRDefault="00F80B6A" w:rsidP="00BD4B62">
      <w:pPr>
        <w:ind w:left="720"/>
        <w:jc w:val="both"/>
        <w:rPr>
          <w:sz w:val="20"/>
          <w:szCs w:val="20"/>
        </w:rPr>
      </w:pPr>
    </w:p>
    <w:p w:rsidR="00936E83" w:rsidRPr="007C74B2" w:rsidRDefault="00936E83" w:rsidP="00936E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 </w:t>
      </w:r>
      <w:r>
        <w:rPr>
          <w:b/>
          <w:sz w:val="20"/>
          <w:szCs w:val="20"/>
        </w:rPr>
        <w:tab/>
        <w:t>A.O.B.</w:t>
      </w:r>
    </w:p>
    <w:p w:rsidR="00936E83" w:rsidRDefault="00BD4B62" w:rsidP="00BD4B62">
      <w:pPr>
        <w:ind w:left="720"/>
        <w:jc w:val="both"/>
        <w:rPr>
          <w:sz w:val="20"/>
          <w:szCs w:val="20"/>
        </w:rPr>
      </w:pPr>
      <w:r w:rsidRPr="0000368A">
        <w:rPr>
          <w:b/>
          <w:sz w:val="20"/>
          <w:szCs w:val="20"/>
        </w:rPr>
        <w:t>ER</w:t>
      </w:r>
      <w:r>
        <w:rPr>
          <w:sz w:val="20"/>
          <w:szCs w:val="20"/>
        </w:rPr>
        <w:t xml:space="preserve"> had spoken to his local MP, then G Stuart (</w:t>
      </w:r>
      <w:proofErr w:type="spellStart"/>
      <w:r>
        <w:rPr>
          <w:sz w:val="20"/>
          <w:szCs w:val="20"/>
        </w:rPr>
        <w:t>E</w:t>
      </w:r>
      <w:r w:rsidR="0000368A">
        <w:rPr>
          <w:sz w:val="20"/>
          <w:szCs w:val="20"/>
        </w:rPr>
        <w:t>ast</w:t>
      </w:r>
      <w:r>
        <w:rPr>
          <w:sz w:val="20"/>
          <w:szCs w:val="20"/>
        </w:rPr>
        <w:t>R</w:t>
      </w:r>
      <w:r w:rsidR="0000368A">
        <w:rPr>
          <w:sz w:val="20"/>
          <w:szCs w:val="20"/>
        </w:rPr>
        <w:t>iding</w:t>
      </w:r>
      <w:proofErr w:type="spellEnd"/>
      <w:r>
        <w:rPr>
          <w:sz w:val="20"/>
          <w:szCs w:val="20"/>
        </w:rPr>
        <w:t xml:space="preserve">). KW does contact him with updates, will send another update when the schedules are received </w:t>
      </w:r>
    </w:p>
    <w:p w:rsidR="00BD4B62" w:rsidRDefault="00BD4B62" w:rsidP="00BD4B62">
      <w:pPr>
        <w:ind w:left="720"/>
        <w:jc w:val="both"/>
        <w:rPr>
          <w:sz w:val="20"/>
          <w:szCs w:val="20"/>
        </w:rPr>
      </w:pPr>
    </w:p>
    <w:p w:rsidR="00BD4B62" w:rsidRDefault="00BD4B62" w:rsidP="00BD4B62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 meeting closed with best wishes for the season, health and happiness for the coming New Year</w:t>
      </w:r>
    </w:p>
    <w:p w:rsidR="00BD4B62" w:rsidRPr="00BD4B62" w:rsidRDefault="00BD4B62" w:rsidP="00BD4B62">
      <w:pPr>
        <w:ind w:left="720"/>
        <w:jc w:val="both"/>
        <w:rPr>
          <w:sz w:val="20"/>
          <w:szCs w:val="20"/>
        </w:rPr>
      </w:pPr>
    </w:p>
    <w:p w:rsidR="00936E83" w:rsidRPr="003D0F20" w:rsidRDefault="00936E83" w:rsidP="00936E83">
      <w:pPr>
        <w:jc w:val="both"/>
        <w:rPr>
          <w:i/>
          <w:sz w:val="18"/>
          <w:szCs w:val="18"/>
        </w:rPr>
      </w:pPr>
      <w:r>
        <w:rPr>
          <w:b/>
          <w:sz w:val="20"/>
          <w:szCs w:val="20"/>
        </w:rPr>
        <w:t>14</w:t>
      </w:r>
      <w:r>
        <w:rPr>
          <w:b/>
          <w:sz w:val="20"/>
          <w:szCs w:val="20"/>
        </w:rPr>
        <w:tab/>
        <w:t xml:space="preserve">Next Meeting </w:t>
      </w:r>
    </w:p>
    <w:p w:rsidR="00936E83" w:rsidRPr="00484FB4" w:rsidRDefault="00BD4B62" w:rsidP="00936E8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484FB4">
        <w:rPr>
          <w:i/>
          <w:sz w:val="20"/>
          <w:szCs w:val="20"/>
        </w:rPr>
        <w:t>Scheduled January 7</w:t>
      </w:r>
      <w:r w:rsidRPr="00484FB4">
        <w:rPr>
          <w:i/>
          <w:sz w:val="20"/>
          <w:szCs w:val="20"/>
          <w:vertAlign w:val="superscript"/>
        </w:rPr>
        <w:t>th</w:t>
      </w:r>
      <w:r w:rsidRPr="00484FB4">
        <w:rPr>
          <w:i/>
          <w:sz w:val="20"/>
          <w:szCs w:val="20"/>
        </w:rPr>
        <w:t xml:space="preserve"> 2021 19:00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Pr="00224145" w:rsidRDefault="00224145" w:rsidP="00BD4B62">
      <w:pPr>
        <w:jc w:val="right"/>
        <w:rPr>
          <w:i/>
          <w:sz w:val="16"/>
          <w:szCs w:val="16"/>
        </w:rPr>
      </w:pPr>
      <w:r w:rsidRPr="00224145">
        <w:rPr>
          <w:i/>
          <w:sz w:val="16"/>
          <w:szCs w:val="16"/>
        </w:rPr>
        <w:t xml:space="preserve">Meeting </w:t>
      </w:r>
      <w:r>
        <w:rPr>
          <w:i/>
          <w:sz w:val="16"/>
          <w:szCs w:val="16"/>
        </w:rPr>
        <w:t>closed</w:t>
      </w:r>
      <w:r w:rsidRPr="00224145">
        <w:rPr>
          <w:i/>
          <w:sz w:val="16"/>
          <w:szCs w:val="16"/>
        </w:rPr>
        <w:t xml:space="preserve"> at </w:t>
      </w:r>
      <w:r w:rsidR="00BD4B62">
        <w:rPr>
          <w:i/>
          <w:sz w:val="16"/>
          <w:szCs w:val="16"/>
        </w:rPr>
        <w:t>20:15</w:t>
      </w:r>
    </w:p>
    <w:p w:rsidR="00D14C3E" w:rsidRDefault="00D14C3E" w:rsidP="00224145">
      <w:pPr>
        <w:jc w:val="both"/>
        <w:rPr>
          <w:sz w:val="14"/>
          <w:szCs w:val="14"/>
        </w:rPr>
      </w:pPr>
    </w:p>
    <w:p w:rsidR="00C17B7E" w:rsidRDefault="00C17B7E" w:rsidP="00224145">
      <w:pPr>
        <w:jc w:val="both"/>
        <w:rPr>
          <w:sz w:val="14"/>
          <w:szCs w:val="14"/>
        </w:rPr>
      </w:pPr>
    </w:p>
    <w:p w:rsidR="00C17B7E" w:rsidRDefault="00C17B7E" w:rsidP="00F80B6A">
      <w:pPr>
        <w:jc w:val="center"/>
        <w:rPr>
          <w:sz w:val="14"/>
          <w:szCs w:val="14"/>
        </w:rPr>
      </w:pPr>
    </w:p>
    <w:p w:rsidR="00C17B7E" w:rsidRPr="00780D75" w:rsidRDefault="00C17B7E" w:rsidP="00F80B6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Action Point Review</w:t>
      </w:r>
    </w:p>
    <w:p w:rsidR="00C17B7E" w:rsidRPr="001C2429" w:rsidRDefault="00DE0557" w:rsidP="00C17B7E">
      <w:pPr>
        <w:jc w:val="center"/>
        <w:rPr>
          <w:b/>
          <w:i/>
          <w:color w:val="538135" w:themeColor="accent6" w:themeShade="BF"/>
          <w:sz w:val="18"/>
          <w:szCs w:val="18"/>
        </w:rPr>
      </w:pPr>
      <w:proofErr w:type="spellStart"/>
      <w:r>
        <w:rPr>
          <w:b/>
          <w:i/>
          <w:sz w:val="18"/>
          <w:szCs w:val="18"/>
        </w:rPr>
        <w:t>CVardey</w:t>
      </w:r>
      <w:proofErr w:type="spellEnd"/>
      <w:r w:rsidR="00C17B7E">
        <w:rPr>
          <w:b/>
          <w:i/>
          <w:sz w:val="18"/>
          <w:szCs w:val="18"/>
        </w:rPr>
        <w:t xml:space="preserve">    </w:t>
      </w:r>
      <w:r w:rsidR="00C17B7E" w:rsidRPr="001C2429">
        <w:rPr>
          <w:b/>
          <w:i/>
          <w:color w:val="538135"/>
          <w:sz w:val="18"/>
          <w:szCs w:val="18"/>
        </w:rPr>
        <w:t xml:space="preserve">   </w:t>
      </w:r>
      <w:proofErr w:type="spellStart"/>
      <w:r w:rsidR="00C17B7E" w:rsidRPr="001C2429">
        <w:rPr>
          <w:b/>
          <w:i/>
          <w:color w:val="FF0000"/>
          <w:sz w:val="18"/>
          <w:szCs w:val="18"/>
        </w:rPr>
        <w:t>TLarsen</w:t>
      </w:r>
      <w:proofErr w:type="spellEnd"/>
      <w:r w:rsidR="00C17B7E" w:rsidRPr="001C2429">
        <w:rPr>
          <w:b/>
          <w:i/>
          <w:color w:val="FF0000"/>
          <w:sz w:val="18"/>
          <w:szCs w:val="18"/>
        </w:rPr>
        <w:t xml:space="preserve">       </w:t>
      </w:r>
      <w:proofErr w:type="spellStart"/>
      <w:r w:rsidR="00C17B7E" w:rsidRPr="001C2429">
        <w:rPr>
          <w:b/>
          <w:i/>
          <w:color w:val="C00000"/>
          <w:sz w:val="18"/>
          <w:szCs w:val="18"/>
        </w:rPr>
        <w:t>KWatson</w:t>
      </w:r>
      <w:proofErr w:type="spellEnd"/>
      <w:r w:rsidR="00C17B7E" w:rsidRPr="001C2429">
        <w:rPr>
          <w:b/>
          <w:i/>
          <w:color w:val="806000"/>
          <w:sz w:val="18"/>
          <w:szCs w:val="18"/>
        </w:rPr>
        <w:t xml:space="preserve">       </w:t>
      </w:r>
      <w:proofErr w:type="spellStart"/>
      <w:r w:rsidR="00C17B7E" w:rsidRPr="001C2429">
        <w:rPr>
          <w:b/>
          <w:i/>
          <w:color w:val="00B0F0"/>
          <w:sz w:val="18"/>
          <w:szCs w:val="18"/>
        </w:rPr>
        <w:t>RHarries</w:t>
      </w:r>
      <w:proofErr w:type="spellEnd"/>
      <w:r w:rsidR="00C17B7E" w:rsidRPr="001C2429">
        <w:rPr>
          <w:b/>
          <w:i/>
          <w:color w:val="00B0F0"/>
          <w:sz w:val="18"/>
          <w:szCs w:val="18"/>
        </w:rPr>
        <w:t xml:space="preserve">       </w:t>
      </w:r>
      <w:proofErr w:type="spellStart"/>
      <w:r w:rsidR="00C17B7E" w:rsidRPr="001C2429">
        <w:rPr>
          <w:b/>
          <w:i/>
          <w:color w:val="1F4E79"/>
          <w:sz w:val="18"/>
          <w:szCs w:val="18"/>
        </w:rPr>
        <w:t>RLarsen</w:t>
      </w:r>
      <w:proofErr w:type="spellEnd"/>
      <w:r w:rsidR="00C17B7E" w:rsidRPr="001C2429">
        <w:rPr>
          <w:b/>
          <w:i/>
          <w:color w:val="1F4E79"/>
          <w:sz w:val="18"/>
          <w:szCs w:val="18"/>
        </w:rPr>
        <w:t xml:space="preserve"> </w:t>
      </w:r>
      <w:r w:rsidR="00C17B7E" w:rsidRPr="001C2429">
        <w:rPr>
          <w:b/>
          <w:i/>
          <w:color w:val="538135"/>
          <w:sz w:val="18"/>
          <w:szCs w:val="18"/>
        </w:rPr>
        <w:t xml:space="preserve">       </w:t>
      </w:r>
      <w:proofErr w:type="spellStart"/>
      <w:r w:rsidR="00C17B7E" w:rsidRPr="001C2429">
        <w:rPr>
          <w:b/>
          <w:i/>
          <w:color w:val="7030A0"/>
          <w:sz w:val="18"/>
          <w:szCs w:val="18"/>
        </w:rPr>
        <w:t>PRead</w:t>
      </w:r>
      <w:proofErr w:type="spellEnd"/>
      <w:r w:rsidR="00C17B7E" w:rsidRPr="001C2429">
        <w:rPr>
          <w:b/>
          <w:i/>
          <w:color w:val="7030A0"/>
          <w:sz w:val="18"/>
          <w:szCs w:val="18"/>
        </w:rPr>
        <w:t xml:space="preserve">     </w:t>
      </w:r>
      <w:proofErr w:type="spellStart"/>
      <w:r w:rsidR="00C17B7E" w:rsidRPr="001C2429">
        <w:rPr>
          <w:b/>
          <w:i/>
          <w:color w:val="833C0B"/>
          <w:sz w:val="18"/>
          <w:szCs w:val="18"/>
        </w:rPr>
        <w:t>PThornton</w:t>
      </w:r>
      <w:proofErr w:type="spellEnd"/>
      <w:r w:rsidR="00C17B7E" w:rsidRPr="001C2429">
        <w:rPr>
          <w:b/>
          <w:i/>
          <w:color w:val="833C0B"/>
          <w:sz w:val="18"/>
          <w:szCs w:val="18"/>
        </w:rPr>
        <w:t xml:space="preserve">    </w:t>
      </w:r>
      <w:r w:rsidR="00C17B7E" w:rsidRPr="001C2429">
        <w:rPr>
          <w:b/>
          <w:i/>
          <w:color w:val="538135" w:themeColor="accent6" w:themeShade="BF"/>
          <w:sz w:val="18"/>
          <w:szCs w:val="18"/>
        </w:rPr>
        <w:t>M&amp;D Fairclough</w:t>
      </w:r>
    </w:p>
    <w:p w:rsidR="00C17B7E" w:rsidRDefault="00C17B7E" w:rsidP="00C17B7E">
      <w:pPr>
        <w:rPr>
          <w:b/>
          <w:sz w:val="16"/>
          <w:szCs w:val="16"/>
        </w:rPr>
      </w:pPr>
    </w:p>
    <w:p w:rsidR="00C17B7E" w:rsidRPr="00DE2AC4" w:rsidRDefault="00C17B7E" w:rsidP="00C17B7E">
      <w:pPr>
        <w:rPr>
          <w:b/>
          <w:sz w:val="16"/>
          <w:szCs w:val="16"/>
        </w:rPr>
      </w:pPr>
      <w:r w:rsidRPr="00DE2AC4">
        <w:rPr>
          <w:b/>
          <w:sz w:val="16"/>
          <w:szCs w:val="16"/>
        </w:rPr>
        <w:t xml:space="preserve">Agenda Item    </w:t>
      </w:r>
      <w:r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>Owner</w:t>
      </w:r>
      <w:r w:rsidRPr="00DE2AC4">
        <w:rPr>
          <w:b/>
          <w:sz w:val="16"/>
          <w:szCs w:val="16"/>
        </w:rPr>
        <w:tab/>
        <w:t>Descriptor</w:t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  <w:t xml:space="preserve">           </w:t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</w:r>
      <w:r w:rsidRPr="00DE2AC4">
        <w:rPr>
          <w:b/>
          <w:sz w:val="16"/>
          <w:szCs w:val="16"/>
        </w:rPr>
        <w:tab/>
        <w:t xml:space="preserve">                                            </w:t>
      </w:r>
      <w:r w:rsidRPr="00DE2AC4">
        <w:rPr>
          <w:b/>
          <w:color w:val="FFFFFF"/>
          <w:sz w:val="16"/>
          <w:szCs w:val="16"/>
        </w:rPr>
        <w:t>.</w:t>
      </w:r>
    </w:p>
    <w:p w:rsidR="00C17B7E" w:rsidRDefault="00C17B7E" w:rsidP="00C17B7E">
      <w:pPr>
        <w:jc w:val="both"/>
        <w:rPr>
          <w:sz w:val="20"/>
          <w:szCs w:val="20"/>
        </w:rPr>
      </w:pPr>
      <w:r>
        <w:rPr>
          <w:sz w:val="20"/>
          <w:szCs w:val="20"/>
        </w:rPr>
        <w:t>20201005d</w:t>
      </w:r>
      <w:r>
        <w:rPr>
          <w:sz w:val="20"/>
          <w:szCs w:val="20"/>
        </w:rPr>
        <w:tab/>
      </w:r>
      <w:r w:rsidRPr="007A3692">
        <w:rPr>
          <w:b/>
          <w:color w:val="833C0B"/>
          <w:sz w:val="20"/>
          <w:szCs w:val="20"/>
        </w:rPr>
        <w:t>PT</w:t>
      </w:r>
      <w:r>
        <w:rPr>
          <w:sz w:val="20"/>
          <w:szCs w:val="20"/>
        </w:rPr>
        <w:tab/>
        <w:t>Sourcing Solar Panels, costs, grants available</w:t>
      </w:r>
    </w:p>
    <w:p w:rsidR="00C17B7E" w:rsidRDefault="00C17B7E" w:rsidP="00C17B7E">
      <w:pPr>
        <w:jc w:val="both"/>
        <w:rPr>
          <w:sz w:val="20"/>
          <w:szCs w:val="20"/>
        </w:rPr>
      </w:pPr>
      <w:r>
        <w:rPr>
          <w:sz w:val="20"/>
          <w:szCs w:val="20"/>
        </w:rPr>
        <w:t>20201105</w:t>
      </w:r>
      <w:r>
        <w:rPr>
          <w:sz w:val="20"/>
          <w:szCs w:val="20"/>
        </w:rPr>
        <w:tab/>
      </w:r>
      <w:r w:rsidRPr="0054256C">
        <w:rPr>
          <w:b/>
          <w:color w:val="C00000"/>
          <w:sz w:val="18"/>
          <w:szCs w:val="18"/>
        </w:rPr>
        <w:t>KW</w:t>
      </w:r>
      <w:r>
        <w:rPr>
          <w:sz w:val="20"/>
          <w:szCs w:val="20"/>
        </w:rPr>
        <w:tab/>
        <w:t>Contact MMO on next steps and processes/notifications</w:t>
      </w:r>
    </w:p>
    <w:p w:rsidR="00CA4346" w:rsidRDefault="00DE0557" w:rsidP="00C17B7E">
      <w:pPr>
        <w:jc w:val="both"/>
        <w:rPr>
          <w:sz w:val="20"/>
          <w:szCs w:val="20"/>
        </w:rPr>
      </w:pPr>
      <w:r>
        <w:rPr>
          <w:sz w:val="20"/>
          <w:szCs w:val="20"/>
        </w:rPr>
        <w:t>20201202a</w:t>
      </w:r>
      <w:r>
        <w:rPr>
          <w:sz w:val="20"/>
          <w:szCs w:val="20"/>
        </w:rPr>
        <w:tab/>
      </w:r>
      <w:r w:rsidRPr="00CA4346">
        <w:rPr>
          <w:b/>
          <w:sz w:val="20"/>
          <w:szCs w:val="20"/>
        </w:rPr>
        <w:t>CV</w:t>
      </w:r>
      <w:r>
        <w:rPr>
          <w:sz w:val="20"/>
          <w:szCs w:val="20"/>
        </w:rPr>
        <w:tab/>
      </w:r>
      <w:r w:rsidR="00CA4346">
        <w:rPr>
          <w:sz w:val="20"/>
          <w:szCs w:val="20"/>
        </w:rPr>
        <w:t>Sound out contact in European Solar marketplace</w:t>
      </w:r>
    </w:p>
    <w:p w:rsidR="00DE0557" w:rsidRPr="00CA4346" w:rsidRDefault="00CA4346" w:rsidP="00C17B7E">
      <w:pPr>
        <w:jc w:val="both"/>
        <w:rPr>
          <w:sz w:val="20"/>
          <w:szCs w:val="20"/>
        </w:rPr>
      </w:pPr>
      <w:r>
        <w:rPr>
          <w:sz w:val="20"/>
          <w:szCs w:val="20"/>
        </w:rPr>
        <w:t>20201202b</w:t>
      </w:r>
      <w:r>
        <w:rPr>
          <w:sz w:val="20"/>
          <w:szCs w:val="20"/>
        </w:rPr>
        <w:tab/>
      </w:r>
      <w:r w:rsidRPr="00CA4346">
        <w:rPr>
          <w:b/>
          <w:color w:val="833C0B"/>
          <w:sz w:val="20"/>
          <w:szCs w:val="20"/>
        </w:rPr>
        <w:t>PT</w:t>
      </w:r>
      <w:r>
        <w:rPr>
          <w:b/>
          <w:color w:val="833C0B"/>
          <w:sz w:val="20"/>
          <w:szCs w:val="20"/>
        </w:rPr>
        <w:tab/>
      </w:r>
      <w:r>
        <w:rPr>
          <w:sz w:val="20"/>
          <w:szCs w:val="20"/>
        </w:rPr>
        <w:t>Provide CV with requirements</w:t>
      </w:r>
    </w:p>
    <w:p w:rsidR="00DE0557" w:rsidRPr="00300989" w:rsidRDefault="00CA4346" w:rsidP="00C17B7E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20201203</w:t>
      </w:r>
      <w:r w:rsidRPr="00797EFD">
        <w:rPr>
          <w:sz w:val="20"/>
          <w:szCs w:val="20"/>
        </w:rPr>
        <w:tab/>
      </w:r>
      <w:r w:rsidRPr="00797EFD">
        <w:rPr>
          <w:b/>
          <w:color w:val="C00000"/>
          <w:sz w:val="20"/>
          <w:szCs w:val="20"/>
        </w:rPr>
        <w:t>KW</w:t>
      </w:r>
      <w:r w:rsidRPr="00797EFD">
        <w:rPr>
          <w:sz w:val="20"/>
          <w:szCs w:val="20"/>
        </w:rPr>
        <w:tab/>
        <w:t>Forward on Nov minutes to E&amp;SR and CV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DE0557" w:rsidRPr="00300989" w:rsidRDefault="00797EFD" w:rsidP="00C17B7E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20201206a</w:t>
      </w:r>
      <w:r w:rsidRPr="00797EFD">
        <w:rPr>
          <w:sz w:val="20"/>
          <w:szCs w:val="20"/>
        </w:rPr>
        <w:tab/>
      </w:r>
      <w:r w:rsidRPr="00797EFD">
        <w:rPr>
          <w:b/>
          <w:color w:val="C00000"/>
          <w:sz w:val="20"/>
          <w:szCs w:val="20"/>
        </w:rPr>
        <w:t>KW</w:t>
      </w:r>
      <w:r w:rsidRPr="00797EFD">
        <w:rPr>
          <w:sz w:val="20"/>
          <w:szCs w:val="20"/>
        </w:rPr>
        <w:tab/>
        <w:t xml:space="preserve">Contact JR of </w:t>
      </w:r>
      <w:proofErr w:type="spellStart"/>
      <w:r w:rsidRPr="00797EFD">
        <w:rPr>
          <w:sz w:val="20"/>
          <w:szCs w:val="20"/>
        </w:rPr>
        <w:t>Hollym</w:t>
      </w:r>
      <w:proofErr w:type="spellEnd"/>
      <w:r w:rsidRPr="00797EFD">
        <w:rPr>
          <w:sz w:val="20"/>
          <w:szCs w:val="20"/>
        </w:rPr>
        <w:t xml:space="preserve"> regarding continued interest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DE0557" w:rsidRPr="00797EFD" w:rsidRDefault="00797EFD" w:rsidP="00C17B7E">
      <w:pPr>
        <w:jc w:val="both"/>
        <w:rPr>
          <w:sz w:val="20"/>
          <w:szCs w:val="20"/>
        </w:rPr>
      </w:pPr>
      <w:r w:rsidRPr="00797EFD">
        <w:rPr>
          <w:sz w:val="20"/>
          <w:szCs w:val="20"/>
        </w:rPr>
        <w:t>20201206b</w:t>
      </w:r>
      <w:r w:rsidRPr="00797EFD">
        <w:rPr>
          <w:sz w:val="20"/>
          <w:szCs w:val="20"/>
        </w:rPr>
        <w:tab/>
      </w:r>
      <w:r w:rsidRPr="00797EFD">
        <w:rPr>
          <w:b/>
          <w:color w:val="C00000"/>
          <w:sz w:val="20"/>
          <w:szCs w:val="20"/>
        </w:rPr>
        <w:t>KW</w:t>
      </w:r>
      <w:r w:rsidRPr="00797EFD">
        <w:rPr>
          <w:sz w:val="20"/>
          <w:szCs w:val="20"/>
        </w:rPr>
        <w:tab/>
      </w:r>
      <w:proofErr w:type="gramStart"/>
      <w:r w:rsidRPr="00797EFD">
        <w:rPr>
          <w:sz w:val="20"/>
          <w:szCs w:val="20"/>
        </w:rPr>
        <w:t>To</w:t>
      </w:r>
      <w:proofErr w:type="gramEnd"/>
      <w:r w:rsidRPr="00797EFD">
        <w:rPr>
          <w:sz w:val="20"/>
          <w:szCs w:val="20"/>
        </w:rPr>
        <w:t xml:space="preserve"> draft Members Newsletter</w:t>
      </w:r>
    </w:p>
    <w:p w:rsidR="00797EFD" w:rsidRPr="00300989" w:rsidRDefault="00797EFD" w:rsidP="00C17B7E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20201206c</w:t>
      </w:r>
      <w:r w:rsidRPr="00797EFD">
        <w:rPr>
          <w:sz w:val="20"/>
          <w:szCs w:val="20"/>
        </w:rPr>
        <w:tab/>
      </w:r>
      <w:r w:rsidRPr="00797EFD">
        <w:rPr>
          <w:b/>
          <w:color w:val="1F4E79"/>
          <w:sz w:val="20"/>
          <w:szCs w:val="20"/>
        </w:rPr>
        <w:t>RL</w:t>
      </w:r>
      <w:r w:rsidRPr="00797EFD">
        <w:rPr>
          <w:b/>
          <w:color w:val="1F4E79"/>
          <w:sz w:val="20"/>
          <w:szCs w:val="20"/>
        </w:rPr>
        <w:tab/>
      </w:r>
      <w:r w:rsidRPr="00797EFD">
        <w:rPr>
          <w:sz w:val="20"/>
          <w:szCs w:val="20"/>
        </w:rPr>
        <w:t>To forward members emails to KW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797EFD" w:rsidRPr="00300989" w:rsidRDefault="00797EFD" w:rsidP="00797EFD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20201207</w:t>
      </w:r>
      <w:r w:rsidR="00796CC7">
        <w:rPr>
          <w:sz w:val="20"/>
          <w:szCs w:val="20"/>
        </w:rPr>
        <w:t>a</w:t>
      </w:r>
      <w:r w:rsidRPr="00797EFD">
        <w:rPr>
          <w:sz w:val="20"/>
          <w:szCs w:val="20"/>
        </w:rPr>
        <w:tab/>
      </w:r>
      <w:r w:rsidRPr="00797EFD">
        <w:rPr>
          <w:b/>
          <w:color w:val="C00000"/>
          <w:sz w:val="20"/>
          <w:szCs w:val="20"/>
        </w:rPr>
        <w:t>KW</w:t>
      </w:r>
      <w:r w:rsidRPr="00797EFD">
        <w:rPr>
          <w:sz w:val="20"/>
          <w:szCs w:val="20"/>
        </w:rPr>
        <w:tab/>
        <w:t>Forward Accounts to E&amp;SR and CV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00368A" w:rsidRPr="00300989" w:rsidRDefault="0000368A" w:rsidP="0000368A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</w:t>
      </w:r>
      <w:r>
        <w:rPr>
          <w:sz w:val="20"/>
          <w:szCs w:val="20"/>
        </w:rPr>
        <w:t>7b</w:t>
      </w:r>
      <w:r w:rsidRPr="00797EFD">
        <w:rPr>
          <w:sz w:val="20"/>
          <w:szCs w:val="20"/>
        </w:rPr>
        <w:tab/>
      </w:r>
      <w:r w:rsidRPr="00797EFD">
        <w:rPr>
          <w:b/>
          <w:color w:val="1F4E79"/>
          <w:sz w:val="20"/>
          <w:szCs w:val="20"/>
        </w:rPr>
        <w:t>RL</w:t>
      </w:r>
      <w:r w:rsidRPr="00797EFD">
        <w:rPr>
          <w:b/>
          <w:color w:val="1F4E79"/>
          <w:sz w:val="20"/>
          <w:szCs w:val="20"/>
        </w:rPr>
        <w:tab/>
      </w:r>
      <w:proofErr w:type="gramStart"/>
      <w:r w:rsidRPr="00797EFD">
        <w:rPr>
          <w:sz w:val="20"/>
          <w:szCs w:val="20"/>
        </w:rPr>
        <w:t>To</w:t>
      </w:r>
      <w:proofErr w:type="gramEnd"/>
      <w:r w:rsidRPr="00797EFD">
        <w:rPr>
          <w:sz w:val="20"/>
          <w:szCs w:val="20"/>
        </w:rPr>
        <w:t xml:space="preserve"> </w:t>
      </w:r>
      <w:r>
        <w:rPr>
          <w:sz w:val="20"/>
          <w:szCs w:val="20"/>
        </w:rPr>
        <w:t>contact BigLocal re the £500 opening grant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contacted</w:t>
      </w:r>
    </w:p>
    <w:p w:rsidR="00796CC7" w:rsidRPr="00300989" w:rsidRDefault="00796CC7" w:rsidP="00796CC7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</w:t>
      </w:r>
      <w:r>
        <w:rPr>
          <w:sz w:val="20"/>
          <w:szCs w:val="20"/>
        </w:rPr>
        <w:t>7</w:t>
      </w:r>
      <w:r w:rsidR="0000368A">
        <w:rPr>
          <w:sz w:val="20"/>
          <w:szCs w:val="20"/>
        </w:rPr>
        <w:t>c</w:t>
      </w:r>
      <w:r w:rsidRPr="00797EFD">
        <w:rPr>
          <w:sz w:val="20"/>
          <w:szCs w:val="20"/>
        </w:rPr>
        <w:tab/>
      </w:r>
      <w:r w:rsidRPr="00797EFD">
        <w:rPr>
          <w:b/>
          <w:color w:val="1F4E79"/>
          <w:sz w:val="20"/>
          <w:szCs w:val="20"/>
        </w:rPr>
        <w:t>RL</w:t>
      </w:r>
      <w:r w:rsidRPr="00797EFD">
        <w:rPr>
          <w:b/>
          <w:color w:val="1F4E79"/>
          <w:sz w:val="20"/>
          <w:szCs w:val="20"/>
        </w:rPr>
        <w:tab/>
      </w:r>
      <w:r w:rsidRPr="00797EFD">
        <w:rPr>
          <w:sz w:val="20"/>
          <w:szCs w:val="20"/>
        </w:rPr>
        <w:t xml:space="preserve">To </w:t>
      </w:r>
      <w:r>
        <w:rPr>
          <w:sz w:val="20"/>
          <w:szCs w:val="20"/>
        </w:rPr>
        <w:t>progress application for “Bounce-Back” loan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365248" w:rsidRPr="00300989" w:rsidRDefault="00365248" w:rsidP="00365248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2020120</w:t>
      </w:r>
      <w:r>
        <w:rPr>
          <w:sz w:val="20"/>
          <w:szCs w:val="20"/>
        </w:rPr>
        <w:t>8</w:t>
      </w:r>
      <w:r w:rsidRPr="00797EFD">
        <w:rPr>
          <w:sz w:val="20"/>
          <w:szCs w:val="20"/>
        </w:rPr>
        <w:tab/>
      </w:r>
      <w:r w:rsidRPr="00797EFD">
        <w:rPr>
          <w:b/>
          <w:color w:val="1F4E79"/>
          <w:sz w:val="20"/>
          <w:szCs w:val="20"/>
        </w:rPr>
        <w:t>RL</w:t>
      </w:r>
      <w:r w:rsidRPr="00797EFD">
        <w:rPr>
          <w:b/>
          <w:color w:val="1F4E79"/>
          <w:sz w:val="20"/>
          <w:szCs w:val="20"/>
        </w:rPr>
        <w:tab/>
      </w:r>
      <w:r w:rsidRPr="00797EFD">
        <w:rPr>
          <w:sz w:val="20"/>
          <w:szCs w:val="20"/>
        </w:rPr>
        <w:t>To</w:t>
      </w:r>
      <w:r>
        <w:rPr>
          <w:sz w:val="20"/>
          <w:szCs w:val="20"/>
        </w:rPr>
        <w:t xml:space="preserve"> forward “easyfundraising” link via email and Facebook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DE0557" w:rsidRPr="00300989" w:rsidRDefault="00365248" w:rsidP="00C17B7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20201210a</w:t>
      </w:r>
      <w:r>
        <w:rPr>
          <w:sz w:val="20"/>
          <w:szCs w:val="20"/>
        </w:rPr>
        <w:tab/>
      </w:r>
      <w:r w:rsidRPr="007A3692">
        <w:rPr>
          <w:b/>
          <w:color w:val="833C0B"/>
          <w:sz w:val="20"/>
          <w:szCs w:val="20"/>
        </w:rPr>
        <w:t>PT</w:t>
      </w:r>
      <w:r>
        <w:rPr>
          <w:sz w:val="20"/>
          <w:szCs w:val="20"/>
        </w:rPr>
        <w:tab/>
        <w:t>Send picture of plaques to TL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365248" w:rsidRPr="00300989" w:rsidRDefault="00365248" w:rsidP="00365248">
      <w:pPr>
        <w:jc w:val="both"/>
        <w:rPr>
          <w:i/>
          <w:sz w:val="20"/>
          <w:szCs w:val="20"/>
        </w:rPr>
      </w:pPr>
      <w:r w:rsidRPr="00797EFD">
        <w:rPr>
          <w:sz w:val="20"/>
          <w:szCs w:val="20"/>
        </w:rPr>
        <w:t>202012</w:t>
      </w:r>
      <w:r>
        <w:rPr>
          <w:sz w:val="20"/>
          <w:szCs w:val="20"/>
        </w:rPr>
        <w:t>10b</w:t>
      </w:r>
      <w:r w:rsidRPr="00797EFD">
        <w:rPr>
          <w:sz w:val="20"/>
          <w:szCs w:val="20"/>
        </w:rPr>
        <w:tab/>
      </w:r>
      <w:r w:rsidRPr="00797EFD">
        <w:rPr>
          <w:b/>
          <w:color w:val="C00000"/>
          <w:sz w:val="20"/>
          <w:szCs w:val="20"/>
        </w:rPr>
        <w:t>KW</w:t>
      </w:r>
      <w:r w:rsidRPr="00797EFD">
        <w:rPr>
          <w:sz w:val="20"/>
          <w:szCs w:val="20"/>
        </w:rPr>
        <w:tab/>
        <w:t xml:space="preserve">Forward </w:t>
      </w:r>
      <w:r>
        <w:rPr>
          <w:sz w:val="20"/>
          <w:szCs w:val="20"/>
        </w:rPr>
        <w:t xml:space="preserve">sponsorship/plaque details to </w:t>
      </w:r>
      <w:r w:rsidRPr="00797EFD">
        <w:rPr>
          <w:sz w:val="20"/>
          <w:szCs w:val="20"/>
        </w:rPr>
        <w:t>E&amp;SR and CV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</w:p>
    <w:p w:rsidR="0000388D" w:rsidRPr="00300989" w:rsidRDefault="0000388D" w:rsidP="0036524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20201212</w:t>
      </w:r>
      <w:r>
        <w:rPr>
          <w:sz w:val="20"/>
          <w:szCs w:val="20"/>
        </w:rPr>
        <w:tab/>
      </w:r>
      <w:r w:rsidRPr="00797EFD">
        <w:rPr>
          <w:b/>
          <w:color w:val="1F4E79"/>
          <w:sz w:val="20"/>
          <w:szCs w:val="20"/>
        </w:rPr>
        <w:t>RL</w:t>
      </w:r>
      <w:r w:rsidRPr="00797EFD">
        <w:rPr>
          <w:b/>
          <w:color w:val="1F4E79"/>
          <w:sz w:val="20"/>
          <w:szCs w:val="20"/>
        </w:rPr>
        <w:tab/>
      </w:r>
      <w:r w:rsidRPr="00797EFD">
        <w:rPr>
          <w:sz w:val="20"/>
          <w:szCs w:val="20"/>
        </w:rPr>
        <w:t>To</w:t>
      </w:r>
      <w:r>
        <w:rPr>
          <w:sz w:val="20"/>
          <w:szCs w:val="20"/>
        </w:rPr>
        <w:t xml:space="preserve"> forward bank statement to TL</w:t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sz w:val="20"/>
          <w:szCs w:val="20"/>
        </w:rPr>
        <w:tab/>
      </w:r>
      <w:r w:rsidR="00300989">
        <w:rPr>
          <w:i/>
          <w:sz w:val="20"/>
          <w:szCs w:val="20"/>
        </w:rPr>
        <w:t>done</w:t>
      </w:r>
      <w:bookmarkStart w:id="0" w:name="_GoBack"/>
      <w:bookmarkEnd w:id="0"/>
    </w:p>
    <w:p w:rsidR="00DE0557" w:rsidRPr="00797EFD" w:rsidRDefault="00DE0557" w:rsidP="00C17B7E">
      <w:pPr>
        <w:jc w:val="both"/>
        <w:rPr>
          <w:sz w:val="20"/>
          <w:szCs w:val="20"/>
        </w:rPr>
      </w:pPr>
    </w:p>
    <w:p w:rsidR="00C17B7E" w:rsidRPr="00797EFD" w:rsidRDefault="00C17B7E" w:rsidP="00224145">
      <w:pPr>
        <w:jc w:val="both"/>
        <w:rPr>
          <w:sz w:val="20"/>
          <w:szCs w:val="20"/>
        </w:rPr>
      </w:pPr>
    </w:p>
    <w:sectPr w:rsidR="00C17B7E" w:rsidRPr="00797EFD" w:rsidSect="00264BE0">
      <w:headerReference w:type="default" r:id="rId8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15" w:rsidRDefault="00F66515" w:rsidP="00C3376C">
      <w:r>
        <w:separator/>
      </w:r>
    </w:p>
  </w:endnote>
  <w:endnote w:type="continuationSeparator" w:id="0">
    <w:p w:rsidR="00F66515" w:rsidRDefault="00F66515" w:rsidP="00C3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15" w:rsidRDefault="00F66515" w:rsidP="00C3376C">
      <w:r>
        <w:separator/>
      </w:r>
    </w:p>
  </w:footnote>
  <w:footnote w:type="continuationSeparator" w:id="0">
    <w:p w:rsidR="00F66515" w:rsidRDefault="00F66515" w:rsidP="00C3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C6" w:rsidRPr="007C74B2" w:rsidRDefault="00ED37C6" w:rsidP="00ED37C6">
    <w:pPr>
      <w:jc w:val="center"/>
      <w:rPr>
        <w:b/>
        <w:sz w:val="20"/>
        <w:szCs w:val="20"/>
      </w:rPr>
    </w:pPr>
    <w:r w:rsidRPr="007C74B2">
      <w:rPr>
        <w:b/>
        <w:sz w:val="20"/>
        <w:szCs w:val="20"/>
      </w:rPr>
      <w:t>Withernsea Pier And Promenade Association</w:t>
    </w:r>
  </w:p>
  <w:p w:rsidR="00C3376C" w:rsidRPr="00ED37C6" w:rsidRDefault="00C3376C" w:rsidP="00ED3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783"/>
    <w:multiLevelType w:val="hybridMultilevel"/>
    <w:tmpl w:val="3AD42D4A"/>
    <w:lvl w:ilvl="0" w:tplc="CC66F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4B007E"/>
    <w:multiLevelType w:val="hybridMultilevel"/>
    <w:tmpl w:val="5F9A1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7570"/>
    <w:multiLevelType w:val="hybridMultilevel"/>
    <w:tmpl w:val="5F9A1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70F"/>
    <w:multiLevelType w:val="hybridMultilevel"/>
    <w:tmpl w:val="6228108E"/>
    <w:lvl w:ilvl="0" w:tplc="81144A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B33EFD"/>
    <w:multiLevelType w:val="hybridMultilevel"/>
    <w:tmpl w:val="83F2625A"/>
    <w:lvl w:ilvl="0" w:tplc="BBF65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E2"/>
    <w:rsid w:val="0000368A"/>
    <w:rsid w:val="0000388D"/>
    <w:rsid w:val="00013FA7"/>
    <w:rsid w:val="00021D13"/>
    <w:rsid w:val="000234BF"/>
    <w:rsid w:val="0002485D"/>
    <w:rsid w:val="0003684D"/>
    <w:rsid w:val="0004759E"/>
    <w:rsid w:val="00052089"/>
    <w:rsid w:val="00057382"/>
    <w:rsid w:val="00057794"/>
    <w:rsid w:val="0006069B"/>
    <w:rsid w:val="00065DD8"/>
    <w:rsid w:val="00081412"/>
    <w:rsid w:val="000912F9"/>
    <w:rsid w:val="000A2467"/>
    <w:rsid w:val="000A50DF"/>
    <w:rsid w:val="000B22AF"/>
    <w:rsid w:val="000E16CA"/>
    <w:rsid w:val="000F0407"/>
    <w:rsid w:val="000F0530"/>
    <w:rsid w:val="000F5BB0"/>
    <w:rsid w:val="00106CC1"/>
    <w:rsid w:val="00111E3F"/>
    <w:rsid w:val="001247D1"/>
    <w:rsid w:val="0015004C"/>
    <w:rsid w:val="00152F3D"/>
    <w:rsid w:val="00163670"/>
    <w:rsid w:val="00180732"/>
    <w:rsid w:val="00180C8E"/>
    <w:rsid w:val="0018272F"/>
    <w:rsid w:val="001923B9"/>
    <w:rsid w:val="001A6CDD"/>
    <w:rsid w:val="001B2725"/>
    <w:rsid w:val="001B3405"/>
    <w:rsid w:val="001B4CDA"/>
    <w:rsid w:val="001C05F8"/>
    <w:rsid w:val="001C4061"/>
    <w:rsid w:val="001D4497"/>
    <w:rsid w:val="001E4F9C"/>
    <w:rsid w:val="001F73C0"/>
    <w:rsid w:val="0020072A"/>
    <w:rsid w:val="002031F9"/>
    <w:rsid w:val="00206B3F"/>
    <w:rsid w:val="00206F17"/>
    <w:rsid w:val="00207B17"/>
    <w:rsid w:val="00224145"/>
    <w:rsid w:val="00235553"/>
    <w:rsid w:val="00246328"/>
    <w:rsid w:val="00256D9A"/>
    <w:rsid w:val="00264BE0"/>
    <w:rsid w:val="0026691A"/>
    <w:rsid w:val="002A3A61"/>
    <w:rsid w:val="002B1FF0"/>
    <w:rsid w:val="002C1343"/>
    <w:rsid w:val="002C43EB"/>
    <w:rsid w:val="002F2929"/>
    <w:rsid w:val="002F3D22"/>
    <w:rsid w:val="002F6A38"/>
    <w:rsid w:val="003002D9"/>
    <w:rsid w:val="00300989"/>
    <w:rsid w:val="003020D6"/>
    <w:rsid w:val="0030513F"/>
    <w:rsid w:val="0032076E"/>
    <w:rsid w:val="00322317"/>
    <w:rsid w:val="003227DA"/>
    <w:rsid w:val="00331387"/>
    <w:rsid w:val="00342EDF"/>
    <w:rsid w:val="003549D3"/>
    <w:rsid w:val="00365248"/>
    <w:rsid w:val="00393CC0"/>
    <w:rsid w:val="003942D4"/>
    <w:rsid w:val="003A271F"/>
    <w:rsid w:val="003A5362"/>
    <w:rsid w:val="003A5CDB"/>
    <w:rsid w:val="003A7B89"/>
    <w:rsid w:val="003B44DC"/>
    <w:rsid w:val="003C139B"/>
    <w:rsid w:val="003C13EB"/>
    <w:rsid w:val="003C2068"/>
    <w:rsid w:val="003D50D3"/>
    <w:rsid w:val="003D61E0"/>
    <w:rsid w:val="003D664B"/>
    <w:rsid w:val="003F1468"/>
    <w:rsid w:val="0043121F"/>
    <w:rsid w:val="00444845"/>
    <w:rsid w:val="004663D8"/>
    <w:rsid w:val="00474EA5"/>
    <w:rsid w:val="00475765"/>
    <w:rsid w:val="004775B4"/>
    <w:rsid w:val="00484FB4"/>
    <w:rsid w:val="00492248"/>
    <w:rsid w:val="004B2DDA"/>
    <w:rsid w:val="004D2CE8"/>
    <w:rsid w:val="004E2852"/>
    <w:rsid w:val="004F11BE"/>
    <w:rsid w:val="004F265B"/>
    <w:rsid w:val="004F3798"/>
    <w:rsid w:val="005076EF"/>
    <w:rsid w:val="0051488E"/>
    <w:rsid w:val="0051600C"/>
    <w:rsid w:val="00524E0C"/>
    <w:rsid w:val="0053175F"/>
    <w:rsid w:val="00535A36"/>
    <w:rsid w:val="0054270D"/>
    <w:rsid w:val="00562741"/>
    <w:rsid w:val="00567C92"/>
    <w:rsid w:val="005740B6"/>
    <w:rsid w:val="005760D3"/>
    <w:rsid w:val="005800A3"/>
    <w:rsid w:val="00581543"/>
    <w:rsid w:val="0058300E"/>
    <w:rsid w:val="00583E01"/>
    <w:rsid w:val="005937E9"/>
    <w:rsid w:val="00593E98"/>
    <w:rsid w:val="005B04CA"/>
    <w:rsid w:val="005D1C1F"/>
    <w:rsid w:val="005D51BF"/>
    <w:rsid w:val="006255FE"/>
    <w:rsid w:val="00631D3D"/>
    <w:rsid w:val="006344F6"/>
    <w:rsid w:val="00643A7D"/>
    <w:rsid w:val="00664F29"/>
    <w:rsid w:val="00667848"/>
    <w:rsid w:val="00673A5F"/>
    <w:rsid w:val="00680B17"/>
    <w:rsid w:val="00682522"/>
    <w:rsid w:val="00684383"/>
    <w:rsid w:val="0068448F"/>
    <w:rsid w:val="00687A4B"/>
    <w:rsid w:val="006B1C83"/>
    <w:rsid w:val="006B417B"/>
    <w:rsid w:val="006B57C1"/>
    <w:rsid w:val="006B581C"/>
    <w:rsid w:val="006B6D48"/>
    <w:rsid w:val="006C6EC6"/>
    <w:rsid w:val="006D0EF8"/>
    <w:rsid w:val="006D344F"/>
    <w:rsid w:val="006D4990"/>
    <w:rsid w:val="006D5AF2"/>
    <w:rsid w:val="006E1A59"/>
    <w:rsid w:val="006E4897"/>
    <w:rsid w:val="006E7025"/>
    <w:rsid w:val="006F0144"/>
    <w:rsid w:val="00737D1B"/>
    <w:rsid w:val="007429D7"/>
    <w:rsid w:val="00746528"/>
    <w:rsid w:val="00752280"/>
    <w:rsid w:val="00752707"/>
    <w:rsid w:val="00756D6F"/>
    <w:rsid w:val="00766295"/>
    <w:rsid w:val="00781C6C"/>
    <w:rsid w:val="00796CC7"/>
    <w:rsid w:val="00797EFD"/>
    <w:rsid w:val="007B09B5"/>
    <w:rsid w:val="007B30F2"/>
    <w:rsid w:val="007B4E51"/>
    <w:rsid w:val="007C74B2"/>
    <w:rsid w:val="007D28E7"/>
    <w:rsid w:val="007D3842"/>
    <w:rsid w:val="007E3455"/>
    <w:rsid w:val="00803B04"/>
    <w:rsid w:val="00806492"/>
    <w:rsid w:val="008127C1"/>
    <w:rsid w:val="00814ED5"/>
    <w:rsid w:val="00832985"/>
    <w:rsid w:val="00841CAE"/>
    <w:rsid w:val="00860941"/>
    <w:rsid w:val="00861713"/>
    <w:rsid w:val="00862028"/>
    <w:rsid w:val="00875519"/>
    <w:rsid w:val="00875D42"/>
    <w:rsid w:val="00881D41"/>
    <w:rsid w:val="008B4858"/>
    <w:rsid w:val="008E71D6"/>
    <w:rsid w:val="008F4582"/>
    <w:rsid w:val="00911A5E"/>
    <w:rsid w:val="009151B3"/>
    <w:rsid w:val="0092136B"/>
    <w:rsid w:val="00936D79"/>
    <w:rsid w:val="00936E83"/>
    <w:rsid w:val="009447E2"/>
    <w:rsid w:val="00962061"/>
    <w:rsid w:val="009804B2"/>
    <w:rsid w:val="00987D78"/>
    <w:rsid w:val="00995FB4"/>
    <w:rsid w:val="009A540F"/>
    <w:rsid w:val="009A6C08"/>
    <w:rsid w:val="009B280B"/>
    <w:rsid w:val="009C5ED7"/>
    <w:rsid w:val="009D1612"/>
    <w:rsid w:val="00A11CDF"/>
    <w:rsid w:val="00A15455"/>
    <w:rsid w:val="00A21EE9"/>
    <w:rsid w:val="00A31CF2"/>
    <w:rsid w:val="00A35620"/>
    <w:rsid w:val="00A42BC4"/>
    <w:rsid w:val="00A473D1"/>
    <w:rsid w:val="00A61BCF"/>
    <w:rsid w:val="00A83F85"/>
    <w:rsid w:val="00A93823"/>
    <w:rsid w:val="00AB524A"/>
    <w:rsid w:val="00AE147C"/>
    <w:rsid w:val="00AE31EC"/>
    <w:rsid w:val="00AE3C2E"/>
    <w:rsid w:val="00AF5EAC"/>
    <w:rsid w:val="00B060F9"/>
    <w:rsid w:val="00B10B0E"/>
    <w:rsid w:val="00B1789B"/>
    <w:rsid w:val="00B22F6B"/>
    <w:rsid w:val="00B261B2"/>
    <w:rsid w:val="00B344A4"/>
    <w:rsid w:val="00B87167"/>
    <w:rsid w:val="00BC149B"/>
    <w:rsid w:val="00BC1F9B"/>
    <w:rsid w:val="00BD0C4B"/>
    <w:rsid w:val="00BD4B62"/>
    <w:rsid w:val="00BE240A"/>
    <w:rsid w:val="00BF09AE"/>
    <w:rsid w:val="00C1349A"/>
    <w:rsid w:val="00C17342"/>
    <w:rsid w:val="00C17B7E"/>
    <w:rsid w:val="00C227DC"/>
    <w:rsid w:val="00C22E05"/>
    <w:rsid w:val="00C27C53"/>
    <w:rsid w:val="00C27FEC"/>
    <w:rsid w:val="00C3376C"/>
    <w:rsid w:val="00C34910"/>
    <w:rsid w:val="00C37412"/>
    <w:rsid w:val="00C47E13"/>
    <w:rsid w:val="00C53902"/>
    <w:rsid w:val="00C57535"/>
    <w:rsid w:val="00C6510F"/>
    <w:rsid w:val="00C7160E"/>
    <w:rsid w:val="00C71E75"/>
    <w:rsid w:val="00CA4346"/>
    <w:rsid w:val="00CB1F70"/>
    <w:rsid w:val="00CB4D21"/>
    <w:rsid w:val="00CC0832"/>
    <w:rsid w:val="00CC22A4"/>
    <w:rsid w:val="00CC7D44"/>
    <w:rsid w:val="00D002D6"/>
    <w:rsid w:val="00D00B5B"/>
    <w:rsid w:val="00D045FC"/>
    <w:rsid w:val="00D112B7"/>
    <w:rsid w:val="00D11AC9"/>
    <w:rsid w:val="00D14C3E"/>
    <w:rsid w:val="00D205DB"/>
    <w:rsid w:val="00D27984"/>
    <w:rsid w:val="00D3153F"/>
    <w:rsid w:val="00D35625"/>
    <w:rsid w:val="00D50A81"/>
    <w:rsid w:val="00D56568"/>
    <w:rsid w:val="00D579E8"/>
    <w:rsid w:val="00D60BCA"/>
    <w:rsid w:val="00D66858"/>
    <w:rsid w:val="00D7624E"/>
    <w:rsid w:val="00D80F5C"/>
    <w:rsid w:val="00D82201"/>
    <w:rsid w:val="00D92326"/>
    <w:rsid w:val="00DA3C32"/>
    <w:rsid w:val="00DB1C1C"/>
    <w:rsid w:val="00DB38CB"/>
    <w:rsid w:val="00DC3C30"/>
    <w:rsid w:val="00DD0843"/>
    <w:rsid w:val="00DD244D"/>
    <w:rsid w:val="00DE0557"/>
    <w:rsid w:val="00DE5BE9"/>
    <w:rsid w:val="00DF17DA"/>
    <w:rsid w:val="00DF1CB1"/>
    <w:rsid w:val="00DF2F17"/>
    <w:rsid w:val="00DF57FD"/>
    <w:rsid w:val="00E11092"/>
    <w:rsid w:val="00E11374"/>
    <w:rsid w:val="00E1277A"/>
    <w:rsid w:val="00E247B8"/>
    <w:rsid w:val="00E25FBF"/>
    <w:rsid w:val="00E27BC8"/>
    <w:rsid w:val="00E325CF"/>
    <w:rsid w:val="00E337FD"/>
    <w:rsid w:val="00E33C65"/>
    <w:rsid w:val="00E52F8E"/>
    <w:rsid w:val="00E6145B"/>
    <w:rsid w:val="00E754EB"/>
    <w:rsid w:val="00EB705B"/>
    <w:rsid w:val="00ED335D"/>
    <w:rsid w:val="00ED37C6"/>
    <w:rsid w:val="00EF3083"/>
    <w:rsid w:val="00EF7B60"/>
    <w:rsid w:val="00F04C70"/>
    <w:rsid w:val="00F30182"/>
    <w:rsid w:val="00F4566B"/>
    <w:rsid w:val="00F46345"/>
    <w:rsid w:val="00F541E7"/>
    <w:rsid w:val="00F545CD"/>
    <w:rsid w:val="00F63964"/>
    <w:rsid w:val="00F66515"/>
    <w:rsid w:val="00F80B6A"/>
    <w:rsid w:val="00F8484D"/>
    <w:rsid w:val="00F941BA"/>
    <w:rsid w:val="00FC15DA"/>
    <w:rsid w:val="00FC3BFD"/>
    <w:rsid w:val="00FC4CE9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CD93-61B5-4CF4-9E68-14C41C9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7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37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376C"/>
    <w:rPr>
      <w:sz w:val="24"/>
      <w:szCs w:val="24"/>
    </w:rPr>
  </w:style>
  <w:style w:type="character" w:styleId="Hyperlink">
    <w:name w:val="Hyperlink"/>
    <w:uiPriority w:val="99"/>
    <w:semiHidden/>
    <w:unhideWhenUsed/>
    <w:rsid w:val="00206F17"/>
    <w:rPr>
      <w:strike w:val="0"/>
      <w:dstrike w:val="0"/>
      <w:color w:val="3B5998"/>
      <w:u w:val="none"/>
      <w:effect w:val="none"/>
    </w:rPr>
  </w:style>
  <w:style w:type="character" w:customStyle="1" w:styleId="null">
    <w:name w:val="null"/>
    <w:rsid w:val="00206F17"/>
  </w:style>
  <w:style w:type="character" w:customStyle="1" w:styleId="510f">
    <w:name w:val="_510f"/>
    <w:rsid w:val="00206F17"/>
  </w:style>
  <w:style w:type="paragraph" w:styleId="BalloonText">
    <w:name w:val="Balloon Text"/>
    <w:basedOn w:val="Normal"/>
    <w:link w:val="BalloonTextChar"/>
    <w:uiPriority w:val="99"/>
    <w:semiHidden/>
    <w:unhideWhenUsed/>
    <w:rsid w:val="004F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5033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791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08461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071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2137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3514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806791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4002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22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9424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663634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661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7636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318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71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76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049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695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1716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635536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9111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825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54863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95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69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40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81275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30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530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4768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58711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118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5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430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0430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72215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9190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8406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2036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87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011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032">
                          <w:marLeft w:val="0"/>
                          <w:marRight w:val="0"/>
                          <w:marTop w:val="37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3839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909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4999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827796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571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63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413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6751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140709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1949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098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3455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854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191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061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7623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8695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932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93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885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25973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592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362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264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8965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82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619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43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614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5067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7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01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7926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372825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533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809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4754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92557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7468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2558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491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52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5004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70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79819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831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304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347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863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1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187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132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726663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6574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60037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854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92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37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54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7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57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782428">
                                                                  <w:marLeft w:val="3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7311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8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0534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6" w:space="3" w:color="DFDFDF"/>
                                                                                <w:left w:val="single" w:sz="6" w:space="5" w:color="DFDFDF"/>
                                                                                <w:bottom w:val="single" w:sz="6" w:space="2" w:color="DFDFDF"/>
                                                                                <w:right w:val="single" w:sz="6" w:space="4" w:color="DFDFD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7169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461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61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784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20159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98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126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250954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9285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3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102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88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46579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8956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26059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18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258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08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497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8570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085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62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175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689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68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9359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4190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0760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440C-46A4-46F9-9DBB-A3BB28FF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Sambridge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 Watson</dc:creator>
  <cp:keywords/>
  <dc:description/>
  <cp:lastModifiedBy>Kevsta Watson</cp:lastModifiedBy>
  <cp:revision>12</cp:revision>
  <cp:lastPrinted>2017-11-03T10:49:00Z</cp:lastPrinted>
  <dcterms:created xsi:type="dcterms:W3CDTF">2020-12-04T09:37:00Z</dcterms:created>
  <dcterms:modified xsi:type="dcterms:W3CDTF">2020-12-05T09:44:00Z</dcterms:modified>
</cp:coreProperties>
</file>